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0C3" w14:textId="7B684934" w:rsidR="00FB7264" w:rsidRPr="00FB7264" w:rsidRDefault="0062552C" w:rsidP="00FB726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Wildlife (Animals)</w:t>
      </w:r>
    </w:p>
    <w:p w14:paraId="37AB8809" w14:textId="0DFB1667" w:rsidR="00FB7264" w:rsidRPr="00FB7264" w:rsidRDefault="00FB7264" w:rsidP="00FB7264">
      <w:pPr>
        <w:spacing w:before="480" w:after="10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  <w:bookmarkStart w:id="0" w:name="_Hlk149298606"/>
      <w:r w:rsidRPr="00FB7264">
        <w:rPr>
          <w:rFonts w:ascii="Arial" w:eastAsia="Times New Roman" w:hAnsi="Arial" w:cs="Arial"/>
          <w:b/>
          <w:sz w:val="28"/>
          <w:szCs w:val="24"/>
        </w:rPr>
        <w:t xml:space="preserve">Collection authority to take and keep least concern </w:t>
      </w:r>
      <w:proofErr w:type="gramStart"/>
      <w:r w:rsidRPr="00FB7264">
        <w:rPr>
          <w:rFonts w:ascii="Arial" w:eastAsia="Times New Roman" w:hAnsi="Arial" w:cs="Arial"/>
          <w:b/>
          <w:sz w:val="28"/>
          <w:szCs w:val="24"/>
        </w:rPr>
        <w:t>wildlife</w:t>
      </w:r>
      <w:proofErr w:type="gramEnd"/>
    </w:p>
    <w:tbl>
      <w:tblPr>
        <w:tblW w:w="16060" w:type="dxa"/>
        <w:tblInd w:w="-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214"/>
        <w:gridCol w:w="661"/>
        <w:gridCol w:w="1891"/>
        <w:gridCol w:w="629"/>
        <w:gridCol w:w="173"/>
        <w:gridCol w:w="180"/>
        <w:gridCol w:w="1853"/>
        <w:gridCol w:w="1199"/>
        <w:gridCol w:w="1352"/>
        <w:gridCol w:w="1028"/>
        <w:gridCol w:w="2980"/>
      </w:tblGrid>
      <w:tr w:rsidR="00FB7264" w:rsidRPr="00FB7264" w14:paraId="391FE637" w14:textId="77777777" w:rsidTr="00F85F3B">
        <w:trPr>
          <w:trHeight w:val="1691"/>
        </w:trPr>
        <w:tc>
          <w:tcPr>
            <w:tcW w:w="7648" w:type="dxa"/>
            <w:gridSpan w:val="7"/>
          </w:tcPr>
          <w:bookmarkEnd w:id="0"/>
          <w:p w14:paraId="4A8E8A06" w14:textId="77777777" w:rsidR="00FB7264" w:rsidRPr="00FB7264" w:rsidRDefault="00FB7264" w:rsidP="00FB7264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FB7264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5951F054" w14:textId="0B4BD866" w:rsidR="00FB7264" w:rsidRPr="004B40C1" w:rsidRDefault="00FB7264" w:rsidP="00FB7264">
            <w:pPr>
              <w:spacing w:after="40" w:line="280" w:lineRule="exact"/>
              <w:rPr>
                <w:rFonts w:ascii="Arial" w:eastAsia="Times New Roman" w:hAnsi="Arial" w:cs="Arial"/>
                <w:sz w:val="18"/>
                <w:szCs w:val="24"/>
              </w:rPr>
            </w:pPr>
            <w:r w:rsidRPr="004B40C1">
              <w:rPr>
                <w:rFonts w:ascii="Arial" w:eastAsia="Times New Roman" w:hAnsi="Arial" w:cs="Arial"/>
                <w:sz w:val="18"/>
                <w:szCs w:val="24"/>
              </w:rPr>
              <w:t>Nature Conservation (</w:t>
            </w:r>
            <w:r w:rsidR="004B40C1" w:rsidRPr="004B40C1">
              <w:rPr>
                <w:rFonts w:ascii="Arial" w:eastAsia="Times New Roman" w:hAnsi="Arial" w:cs="Arial"/>
                <w:sz w:val="18"/>
                <w:szCs w:val="24"/>
              </w:rPr>
              <w:t>Animals</w:t>
            </w:r>
            <w:r w:rsidRPr="004B40C1">
              <w:rPr>
                <w:rFonts w:ascii="Arial" w:eastAsia="Times New Roman" w:hAnsi="Arial" w:cs="Arial"/>
                <w:sz w:val="18"/>
                <w:szCs w:val="24"/>
              </w:rPr>
              <w:t>) Regulation 20</w:t>
            </w:r>
            <w:r w:rsidR="002D1964" w:rsidRPr="004B40C1">
              <w:rPr>
                <w:rFonts w:ascii="Arial" w:eastAsia="Times New Roman" w:hAnsi="Arial" w:cs="Arial"/>
                <w:sz w:val="18"/>
                <w:szCs w:val="24"/>
              </w:rPr>
              <w:t>20</w:t>
            </w:r>
          </w:p>
          <w:p w14:paraId="6C40B4EA" w14:textId="77777777" w:rsidR="00FB7264" w:rsidRPr="00FB7264" w:rsidRDefault="00FB7264" w:rsidP="00FB7264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0969646E" w14:textId="77777777" w:rsidR="00FB7264" w:rsidRPr="00FB7264" w:rsidRDefault="00FB7264" w:rsidP="00FB7264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412" w:type="dxa"/>
            <w:gridSpan w:val="5"/>
          </w:tcPr>
          <w:p w14:paraId="2B3E8756" w14:textId="384B546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4"/>
              </w:rPr>
            </w:pPr>
            <w:r w:rsidRPr="004B40C1">
              <w:rPr>
                <w:rFonts w:ascii="Arial" w:eastAsia="Times New Roman" w:hAnsi="Arial" w:cs="Arial"/>
                <w:sz w:val="16"/>
                <w:szCs w:val="24"/>
              </w:rPr>
              <w:t xml:space="preserve">A return must be submitted every </w:t>
            </w:r>
            <w:r w:rsidR="006362BE">
              <w:rPr>
                <w:rFonts w:ascii="Arial" w:eastAsia="Times New Roman" w:hAnsi="Arial" w:cs="Arial"/>
                <w:sz w:val="16"/>
                <w:szCs w:val="24"/>
              </w:rPr>
              <w:t>3</w:t>
            </w:r>
            <w:r w:rsidR="006362BE" w:rsidRPr="004B40C1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4B40C1">
              <w:rPr>
                <w:rFonts w:ascii="Arial" w:eastAsia="Times New Roman" w:hAnsi="Arial" w:cs="Arial"/>
                <w:sz w:val="16"/>
                <w:szCs w:val="24"/>
              </w:rPr>
              <w:t xml:space="preserve">months from the permit start date, not later than 10 business </w:t>
            </w:r>
            <w:proofErr w:type="gramStart"/>
            <w:r w:rsidRPr="004B40C1">
              <w:rPr>
                <w:rFonts w:ascii="Arial" w:eastAsia="Times New Roman" w:hAnsi="Arial" w:cs="Arial"/>
                <w:sz w:val="16"/>
                <w:szCs w:val="24"/>
              </w:rPr>
              <w:t>days</w:t>
            </w:r>
            <w:proofErr w:type="gramEnd"/>
            <w:r w:rsidRPr="004B40C1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18DAAAA3" w14:textId="3768C8BD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4"/>
              </w:rPr>
            </w:pPr>
            <w:r w:rsidRPr="004B40C1">
              <w:rPr>
                <w:rFonts w:ascii="Arial" w:eastAsia="Times New Roman" w:hAnsi="Arial" w:cs="Arial"/>
                <w:sz w:val="16"/>
                <w:szCs w:val="24"/>
              </w:rPr>
              <w:t xml:space="preserve">after each </w:t>
            </w:r>
            <w:r w:rsidR="006362BE" w:rsidRPr="004B40C1">
              <w:rPr>
                <w:rFonts w:ascii="Arial" w:eastAsia="Times New Roman" w:hAnsi="Arial" w:cs="Arial"/>
                <w:sz w:val="16"/>
                <w:szCs w:val="24"/>
              </w:rPr>
              <w:t>3-month</w:t>
            </w:r>
            <w:r w:rsidRPr="004B40C1">
              <w:rPr>
                <w:rFonts w:ascii="Arial" w:eastAsia="Times New Roman" w:hAnsi="Arial" w:cs="Arial"/>
                <w:sz w:val="16"/>
                <w:szCs w:val="24"/>
              </w:rPr>
              <w:t xml:space="preserve"> period.  </w:t>
            </w:r>
          </w:p>
          <w:p w14:paraId="17D0F221" w14:textId="7777777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4B40C1">
              <w:rPr>
                <w:rFonts w:ascii="Arial" w:eastAsia="Times New Roman" w:hAnsi="Arial" w:cs="Arial"/>
                <w:sz w:val="16"/>
                <w:szCs w:val="20"/>
              </w:rPr>
              <w:t>A return must also be submitted within 10 business days after the licence expiry date.</w:t>
            </w:r>
          </w:p>
          <w:p w14:paraId="45E59755" w14:textId="7777777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4B40C1">
              <w:rPr>
                <w:rFonts w:ascii="Arial" w:eastAsia="Times New Roman" w:hAnsi="Arial" w:cs="Arial"/>
                <w:sz w:val="16"/>
                <w:szCs w:val="20"/>
              </w:rPr>
              <w:t>A separate return must be submitted for each return period.</w:t>
            </w:r>
          </w:p>
          <w:p w14:paraId="13EB6C53" w14:textId="77777777" w:rsidR="00FB7264" w:rsidRPr="004B40C1" w:rsidRDefault="00FB7264" w:rsidP="00FB7264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4B40C1">
              <w:rPr>
                <w:rFonts w:ascii="Arial" w:eastAsia="Times New Roman" w:hAnsi="Arial"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49A77AD4" w14:textId="77777777" w:rsidR="00FB7264" w:rsidRPr="00FB7264" w:rsidRDefault="00FB7264" w:rsidP="00FB7264">
            <w:pPr>
              <w:spacing w:after="40" w:line="24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B40C1">
              <w:rPr>
                <w:rFonts w:ascii="Arial" w:eastAsia="Times New Roman" w:hAnsi="Arial" w:cs="Times New Roman"/>
                <w:sz w:val="16"/>
                <w:szCs w:val="24"/>
              </w:rPr>
              <w:t>You must keep a copy of the completed return at the premises stated in the licence.</w:t>
            </w:r>
          </w:p>
        </w:tc>
      </w:tr>
      <w:tr w:rsidR="00FB7264" w:rsidRPr="00FB7264" w14:paraId="13E7E7B4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FA599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Authority holder’s name: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</w:tcBorders>
          </w:tcPr>
          <w:p w14:paraId="14109B5A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 w:val="restart"/>
          </w:tcPr>
          <w:p w14:paraId="5C248B15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Authority holder’s address:</w:t>
            </w:r>
          </w:p>
        </w:tc>
        <w:tc>
          <w:tcPr>
            <w:tcW w:w="5340" w:type="dxa"/>
            <w:gridSpan w:val="3"/>
            <w:vMerge w:val="restart"/>
          </w:tcPr>
          <w:p w14:paraId="00F89819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  <w:p w14:paraId="5BEFA709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FB7264" w:rsidRPr="00FB7264" w14:paraId="05F88971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0A4C1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Authority number:</w:t>
            </w:r>
          </w:p>
          <w:p w14:paraId="0DAD5B14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authority issued: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8BD55F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/>
          </w:tcPr>
          <w:p w14:paraId="658585CF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vMerge/>
          </w:tcPr>
          <w:p w14:paraId="4E6B5068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FB7264" w:rsidRPr="00FB7264" w14:paraId="0B891C1A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3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BD577E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CD25364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/>
            <w:tcBorders>
              <w:bottom w:val="single" w:sz="4" w:space="0" w:color="auto"/>
            </w:tcBorders>
          </w:tcPr>
          <w:p w14:paraId="6BD5FC44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vMerge/>
            <w:tcBorders>
              <w:bottom w:val="single" w:sz="4" w:space="0" w:color="auto"/>
            </w:tcBorders>
          </w:tcPr>
          <w:p w14:paraId="0B3BADD9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FB7264" w:rsidRPr="00FB7264" w14:paraId="57FFDF12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7C2C0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Expiry date of collection authority: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</w:tcBorders>
          </w:tcPr>
          <w:p w14:paraId="12C70729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 w:val="restart"/>
          </w:tcPr>
          <w:p w14:paraId="786A6757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 location (address):</w:t>
            </w:r>
          </w:p>
        </w:tc>
        <w:tc>
          <w:tcPr>
            <w:tcW w:w="5340" w:type="dxa"/>
            <w:gridSpan w:val="3"/>
            <w:vMerge w:val="restart"/>
          </w:tcPr>
          <w:p w14:paraId="250B5E55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1"/>
          </w:p>
          <w:p w14:paraId="402EA1BE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tr w:rsidR="00FB7264" w:rsidRPr="00FB7264" w14:paraId="0022BE9D" w14:textId="77777777" w:rsidTr="00F85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8B5" w14:textId="77777777" w:rsidR="00FB7264" w:rsidRPr="004B40C1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0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person in charge </w:t>
            </w:r>
            <w:r w:rsidRPr="004B40C1">
              <w:rPr>
                <w:rFonts w:ascii="Arial" w:eastAsia="Times New Roman" w:hAnsi="Arial" w:cs="Arial"/>
                <w:sz w:val="18"/>
                <w:szCs w:val="20"/>
              </w:rPr>
              <w:t>(if applicable):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DDE233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FB7264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vMerge/>
            <w:tcBorders>
              <w:bottom w:val="single" w:sz="4" w:space="0" w:color="auto"/>
            </w:tcBorders>
          </w:tcPr>
          <w:p w14:paraId="353B8C14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5340" w:type="dxa"/>
            <w:gridSpan w:val="3"/>
            <w:vMerge/>
            <w:tcBorders>
              <w:bottom w:val="single" w:sz="4" w:space="0" w:color="auto"/>
            </w:tcBorders>
          </w:tcPr>
          <w:p w14:paraId="4879B508" w14:textId="77777777" w:rsidR="00FB7264" w:rsidRPr="00FB7264" w:rsidRDefault="00FB7264" w:rsidP="00FB7264">
            <w:pPr>
              <w:spacing w:after="120" w:line="280" w:lineRule="exact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</w:tr>
      <w:tr w:rsidR="00AC344D" w:rsidRPr="00FB7264" w14:paraId="697EB77F" w14:textId="77777777" w:rsidTr="004B40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4775" w:type="dxa"/>
            <w:gridSpan w:val="3"/>
            <w:tcBorders>
              <w:left w:val="nil"/>
              <w:bottom w:val="nil"/>
              <w:right w:val="nil"/>
            </w:tcBorders>
          </w:tcPr>
          <w:p w14:paraId="4FF7442F" w14:textId="308CFF62" w:rsidR="00AC344D" w:rsidRPr="00FB7264" w:rsidRDefault="00AC344D" w:rsidP="00AC344D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F8CED" w14:textId="2A918D16" w:rsidR="00AC344D" w:rsidRPr="00FB7264" w:rsidRDefault="00AC344D" w:rsidP="00AC344D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E3DC1" w14:textId="331CDE0F" w:rsidR="00AC344D" w:rsidRPr="00FB7264" w:rsidRDefault="00AC344D" w:rsidP="00AC344D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41745" w14:textId="77777777" w:rsidR="00AC344D" w:rsidRPr="00FB7264" w:rsidRDefault="00AC344D" w:rsidP="004B40C1">
            <w:pPr>
              <w:spacing w:before="120"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D52CF" w14:textId="77777777" w:rsidR="00A218F2" w:rsidRPr="004B40C1" w:rsidRDefault="00A218F2">
            <w:pPr>
              <w:spacing w:before="120" w:after="120" w:line="280" w:lineRule="exact"/>
              <w:ind w:left="5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5F3B" w14:paraId="4D4F7F62" w14:textId="77777777" w:rsidTr="00F85F3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114" w:type="dxa"/>
            <w:gridSpan w:val="2"/>
          </w:tcPr>
          <w:p w14:paraId="3D527D58" w14:textId="77777777" w:rsidR="00F85F3B" w:rsidRPr="004B40C1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 w:rsidRPr="004B40C1">
              <w:rPr>
                <w:rFonts w:cs="Arial"/>
                <w:b/>
                <w:bCs/>
                <w:szCs w:val="20"/>
              </w:rPr>
              <w:t xml:space="preserve">Return period </w:t>
            </w:r>
            <w:r w:rsidRPr="004142CF">
              <w:rPr>
                <w:rFonts w:cs="Arial"/>
                <w:i/>
                <w:iCs/>
                <w:sz w:val="18"/>
                <w:szCs w:val="20"/>
              </w:rPr>
              <w:t>(Tick one return period for this return)</w:t>
            </w:r>
          </w:p>
        </w:tc>
        <w:tc>
          <w:tcPr>
            <w:tcW w:w="2552" w:type="dxa"/>
            <w:gridSpan w:val="2"/>
          </w:tcPr>
          <w:p w14:paraId="209F7CA0" w14:textId="720C8627" w:rsidR="00F85F3B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F492D">
              <w:rPr>
                <w:rFonts w:cs="Arial"/>
                <w:sz w:val="24"/>
                <w:szCs w:val="20"/>
              </w:rPr>
            </w:r>
            <w:r w:rsidR="009F492D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First </w:t>
            </w:r>
            <w:r w:rsidR="006362BE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2835" w:type="dxa"/>
            <w:gridSpan w:val="4"/>
          </w:tcPr>
          <w:p w14:paraId="217CCFEE" w14:textId="06E1168F" w:rsidR="00F85F3B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F492D">
              <w:rPr>
                <w:rFonts w:cs="Arial"/>
                <w:sz w:val="24"/>
                <w:szCs w:val="20"/>
              </w:rPr>
            </w:r>
            <w:r w:rsidR="009F492D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Second </w:t>
            </w:r>
            <w:r w:rsidR="006362BE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2551" w:type="dxa"/>
            <w:gridSpan w:val="2"/>
          </w:tcPr>
          <w:p w14:paraId="4C41B414" w14:textId="03019BF7" w:rsidR="00F85F3B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F492D">
              <w:rPr>
                <w:rFonts w:cs="Arial"/>
                <w:sz w:val="24"/>
                <w:szCs w:val="20"/>
              </w:rPr>
            </w:r>
            <w:r w:rsidR="009F492D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Third </w:t>
            </w:r>
            <w:r w:rsidR="006362BE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3987" w:type="dxa"/>
            <w:gridSpan w:val="2"/>
          </w:tcPr>
          <w:p w14:paraId="0FA63C35" w14:textId="7F8B2037" w:rsidR="00F85F3B" w:rsidRDefault="00F85F3B" w:rsidP="00DA09C0">
            <w:pPr>
              <w:pStyle w:val="textnormal"/>
              <w:spacing w:before="120" w:after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F492D">
              <w:rPr>
                <w:rFonts w:cs="Arial"/>
                <w:sz w:val="24"/>
                <w:szCs w:val="20"/>
              </w:rPr>
            </w:r>
            <w:r w:rsidR="009F492D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Fourth </w:t>
            </w:r>
            <w:r w:rsidR="006362BE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  <w:p w14:paraId="77608807" w14:textId="77777777" w:rsidR="00F85F3B" w:rsidRDefault="00F85F3B" w:rsidP="00DA09C0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F492D">
              <w:rPr>
                <w:rFonts w:cs="Arial"/>
                <w:sz w:val="24"/>
                <w:szCs w:val="20"/>
              </w:rPr>
            </w:r>
            <w:r w:rsidR="009F492D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Following expiry of permit</w:t>
            </w:r>
          </w:p>
        </w:tc>
      </w:tr>
    </w:tbl>
    <w:p w14:paraId="7DD6C2C4" w14:textId="77777777" w:rsidR="00FB7264" w:rsidRPr="00FB7264" w:rsidRDefault="00FB7264" w:rsidP="00FB726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E0A7B3C" w14:textId="77777777" w:rsidR="00FB7264" w:rsidRPr="00FB7264" w:rsidRDefault="00FB7264" w:rsidP="00FB7264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4"/>
          <w:highlight w:val="yellow"/>
        </w:rPr>
      </w:pPr>
    </w:p>
    <w:tbl>
      <w:tblPr>
        <w:tblW w:w="1445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2465"/>
        <w:gridCol w:w="2181"/>
        <w:gridCol w:w="2972"/>
        <w:gridCol w:w="2972"/>
      </w:tblGrid>
      <w:tr w:rsidR="00A218F2" w:rsidRPr="00A218F2" w14:paraId="650A6CCB" w14:textId="77777777" w:rsidTr="00DA09C0">
        <w:trPr>
          <w:cantSplit/>
          <w:trHeight w:val="483"/>
          <w:tblHeader/>
        </w:trPr>
        <w:tc>
          <w:tcPr>
            <w:tcW w:w="3874" w:type="dxa"/>
            <w:vMerge w:val="restart"/>
            <w:tcBorders>
              <w:top w:val="single" w:sz="4" w:space="0" w:color="auto"/>
            </w:tcBorders>
          </w:tcPr>
          <w:p w14:paraId="432655EF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lastRenderedPageBreak/>
              <w:t xml:space="preserve">Common or scientific name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14:paraId="30BB80F3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t>Date of take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</w:tcBorders>
          </w:tcPr>
          <w:p w14:paraId="244EBCED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t>Number taken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7BB290FB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t>Location of take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C70F8EE" w14:textId="77777777" w:rsidR="00A218F2" w:rsidRPr="00A218F2" w:rsidRDefault="00A218F2" w:rsidP="00A218F2">
            <w:pPr>
              <w:rPr>
                <w:b/>
                <w:bCs/>
              </w:rPr>
            </w:pPr>
            <w:r w:rsidRPr="00A218F2">
              <w:rPr>
                <w:b/>
                <w:bCs/>
              </w:rPr>
              <w:t>Other comments</w:t>
            </w:r>
          </w:p>
        </w:tc>
      </w:tr>
      <w:tr w:rsidR="00A218F2" w:rsidRPr="00A218F2" w14:paraId="6777F9D6" w14:textId="77777777" w:rsidTr="00DA09C0">
        <w:trPr>
          <w:cantSplit/>
          <w:trHeight w:val="465"/>
          <w:tblHeader/>
        </w:trPr>
        <w:tc>
          <w:tcPr>
            <w:tcW w:w="3874" w:type="dxa"/>
            <w:vMerge/>
            <w:tcBorders>
              <w:bottom w:val="single" w:sz="4" w:space="0" w:color="auto"/>
            </w:tcBorders>
          </w:tcPr>
          <w:p w14:paraId="5BFC99A3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14:paraId="049EDFA8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14:paraId="5DF6D08C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0AB849E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F0B819C" w14:textId="77777777" w:rsidR="00A218F2" w:rsidRPr="00A218F2" w:rsidRDefault="00A218F2" w:rsidP="00A218F2">
            <w:pPr>
              <w:rPr>
                <w:b/>
                <w:bCs/>
              </w:rPr>
            </w:pPr>
          </w:p>
        </w:tc>
      </w:tr>
      <w:tr w:rsidR="00A218F2" w:rsidRPr="00A218F2" w14:paraId="78B2D024" w14:textId="77777777" w:rsidTr="00DA09C0">
        <w:trPr>
          <w:cantSplit/>
          <w:trHeight w:val="408"/>
        </w:trPr>
        <w:tc>
          <w:tcPr>
            <w:tcW w:w="3874" w:type="dxa"/>
          </w:tcPr>
          <w:p w14:paraId="00B8817B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3"/>
          </w:p>
        </w:tc>
        <w:tc>
          <w:tcPr>
            <w:tcW w:w="2451" w:type="dxa"/>
          </w:tcPr>
          <w:p w14:paraId="414BED07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4"/>
          </w:p>
        </w:tc>
        <w:tc>
          <w:tcPr>
            <w:tcW w:w="2178" w:type="dxa"/>
          </w:tcPr>
          <w:p w14:paraId="18D0F8DE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23E81AFE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5"/>
          </w:p>
        </w:tc>
        <w:tc>
          <w:tcPr>
            <w:tcW w:w="2977" w:type="dxa"/>
          </w:tcPr>
          <w:p w14:paraId="1A603A8C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24338CF" w14:textId="77777777" w:rsidTr="00DA09C0">
        <w:trPr>
          <w:cantSplit/>
          <w:trHeight w:val="392"/>
        </w:trPr>
        <w:tc>
          <w:tcPr>
            <w:tcW w:w="3874" w:type="dxa"/>
          </w:tcPr>
          <w:p w14:paraId="7EE7F99F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6"/>
          </w:p>
        </w:tc>
        <w:tc>
          <w:tcPr>
            <w:tcW w:w="2451" w:type="dxa"/>
          </w:tcPr>
          <w:p w14:paraId="24605567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78" w:type="dxa"/>
          </w:tcPr>
          <w:p w14:paraId="1EB92803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4040BB87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  <w:bookmarkEnd w:id="7"/>
          </w:p>
        </w:tc>
        <w:tc>
          <w:tcPr>
            <w:tcW w:w="2977" w:type="dxa"/>
          </w:tcPr>
          <w:p w14:paraId="0E670BFA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03330A4" w14:textId="77777777" w:rsidTr="00DA09C0">
        <w:trPr>
          <w:cantSplit/>
          <w:trHeight w:val="392"/>
        </w:trPr>
        <w:tc>
          <w:tcPr>
            <w:tcW w:w="3874" w:type="dxa"/>
          </w:tcPr>
          <w:p w14:paraId="07E71F84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51" w:type="dxa"/>
          </w:tcPr>
          <w:p w14:paraId="48B0B4EA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78" w:type="dxa"/>
          </w:tcPr>
          <w:p w14:paraId="3E19440F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A54BF20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503519FF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32BAA82D" w14:textId="77777777" w:rsidTr="00DA09C0">
        <w:trPr>
          <w:cantSplit/>
          <w:trHeight w:val="408"/>
        </w:trPr>
        <w:tc>
          <w:tcPr>
            <w:tcW w:w="3874" w:type="dxa"/>
          </w:tcPr>
          <w:p w14:paraId="66DDD7B8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51" w:type="dxa"/>
          </w:tcPr>
          <w:p w14:paraId="67A9AD5F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78" w:type="dxa"/>
          </w:tcPr>
          <w:p w14:paraId="736CF53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6075748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52AC3002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7BC2F0B3" w14:textId="77777777" w:rsidTr="00DA09C0">
        <w:trPr>
          <w:cantSplit/>
          <w:trHeight w:val="408"/>
        </w:trPr>
        <w:tc>
          <w:tcPr>
            <w:tcW w:w="3874" w:type="dxa"/>
          </w:tcPr>
          <w:p w14:paraId="3DD28BF5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51" w:type="dxa"/>
          </w:tcPr>
          <w:p w14:paraId="51500607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78" w:type="dxa"/>
          </w:tcPr>
          <w:p w14:paraId="06041416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58345CA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8194041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1C580C26" w14:textId="77777777" w:rsidTr="00DA09C0">
        <w:trPr>
          <w:cantSplit/>
          <w:trHeight w:val="145"/>
        </w:trPr>
        <w:tc>
          <w:tcPr>
            <w:tcW w:w="3874" w:type="dxa"/>
          </w:tcPr>
          <w:p w14:paraId="0099033C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091DC02F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55628512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F97D925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F723B41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4D634584" w14:textId="77777777" w:rsidTr="00DA09C0">
        <w:trPr>
          <w:cantSplit/>
          <w:trHeight w:val="145"/>
        </w:trPr>
        <w:tc>
          <w:tcPr>
            <w:tcW w:w="3874" w:type="dxa"/>
          </w:tcPr>
          <w:p w14:paraId="78D6D7FB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6528B1A4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6533CB5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F0D0F52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311652E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1321FCED" w14:textId="77777777" w:rsidTr="00DA09C0">
        <w:trPr>
          <w:cantSplit/>
          <w:trHeight w:val="145"/>
        </w:trPr>
        <w:tc>
          <w:tcPr>
            <w:tcW w:w="3874" w:type="dxa"/>
          </w:tcPr>
          <w:p w14:paraId="746EAE72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552745EC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5EB247F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880021B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1DDC02A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6A0A68CD" w14:textId="77777777" w:rsidTr="00DA09C0">
        <w:trPr>
          <w:cantSplit/>
          <w:trHeight w:val="145"/>
        </w:trPr>
        <w:tc>
          <w:tcPr>
            <w:tcW w:w="3874" w:type="dxa"/>
          </w:tcPr>
          <w:p w14:paraId="19F0D8A2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47B36BBC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4938DD9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2598EE73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7008565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45A8FF8C" w14:textId="77777777" w:rsidTr="00DA09C0">
        <w:trPr>
          <w:cantSplit/>
          <w:trHeight w:val="145"/>
        </w:trPr>
        <w:tc>
          <w:tcPr>
            <w:tcW w:w="3874" w:type="dxa"/>
          </w:tcPr>
          <w:p w14:paraId="2C637D14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7FC244B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5AD372F4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CEDDD51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4C507518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CC66A21" w14:textId="77777777" w:rsidTr="00DA09C0">
        <w:trPr>
          <w:cantSplit/>
          <w:trHeight w:val="145"/>
        </w:trPr>
        <w:tc>
          <w:tcPr>
            <w:tcW w:w="3874" w:type="dxa"/>
          </w:tcPr>
          <w:p w14:paraId="7F6071ED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31FF89A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3350D5E9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F2B2A5B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604AF4F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5C4CD627" w14:textId="77777777" w:rsidTr="00DA09C0">
        <w:trPr>
          <w:cantSplit/>
          <w:trHeight w:val="145"/>
        </w:trPr>
        <w:tc>
          <w:tcPr>
            <w:tcW w:w="3874" w:type="dxa"/>
          </w:tcPr>
          <w:p w14:paraId="52E2345A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4AFF3BA8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3CA0898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5C7DBCC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F481B52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5B514F46" w14:textId="77777777" w:rsidTr="00DA09C0">
        <w:trPr>
          <w:cantSplit/>
          <w:trHeight w:val="145"/>
        </w:trPr>
        <w:tc>
          <w:tcPr>
            <w:tcW w:w="3874" w:type="dxa"/>
          </w:tcPr>
          <w:p w14:paraId="0AC08D4F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17F9BBD6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62A7B3B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56A57AEB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25697F9C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526ADC90" w14:textId="77777777" w:rsidTr="00DA09C0">
        <w:trPr>
          <w:cantSplit/>
          <w:trHeight w:val="145"/>
        </w:trPr>
        <w:tc>
          <w:tcPr>
            <w:tcW w:w="3874" w:type="dxa"/>
          </w:tcPr>
          <w:p w14:paraId="595B14D5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163B1882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7427E0A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8E1838A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E801322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0DD4D4FC" w14:textId="77777777" w:rsidTr="00DA09C0">
        <w:trPr>
          <w:cantSplit/>
          <w:trHeight w:val="145"/>
        </w:trPr>
        <w:tc>
          <w:tcPr>
            <w:tcW w:w="3874" w:type="dxa"/>
          </w:tcPr>
          <w:p w14:paraId="689C58A7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5101DE6D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4FBEDAAE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7D8324E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6C0EC628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7BBD7B87" w14:textId="77777777" w:rsidTr="00DA09C0">
        <w:trPr>
          <w:cantSplit/>
          <w:trHeight w:val="145"/>
        </w:trPr>
        <w:tc>
          <w:tcPr>
            <w:tcW w:w="3874" w:type="dxa"/>
          </w:tcPr>
          <w:p w14:paraId="38FB831E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23E1D8E3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2A4A3EC7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7D57289D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3BE0473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52406A60" w14:textId="77777777" w:rsidTr="00DA09C0">
        <w:trPr>
          <w:cantSplit/>
          <w:trHeight w:val="145"/>
        </w:trPr>
        <w:tc>
          <w:tcPr>
            <w:tcW w:w="3874" w:type="dxa"/>
          </w:tcPr>
          <w:p w14:paraId="2F38DC63" w14:textId="77777777" w:rsidR="00A218F2" w:rsidRPr="00A218F2" w:rsidRDefault="00A218F2" w:rsidP="00A218F2">
            <w:r w:rsidRPr="00A218F2"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336B7CA3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3D99354F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99EE51A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FC7E246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98A19C7" w14:textId="77777777" w:rsidTr="00DA09C0">
        <w:trPr>
          <w:cantSplit/>
          <w:trHeight w:val="145"/>
        </w:trPr>
        <w:tc>
          <w:tcPr>
            <w:tcW w:w="3874" w:type="dxa"/>
          </w:tcPr>
          <w:p w14:paraId="0C3DC1A4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383A5F1C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325F874B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5D62516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5359727D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2C152479" w14:textId="77777777" w:rsidTr="00DA09C0">
        <w:trPr>
          <w:cantSplit/>
          <w:trHeight w:val="145"/>
        </w:trPr>
        <w:tc>
          <w:tcPr>
            <w:tcW w:w="3874" w:type="dxa"/>
          </w:tcPr>
          <w:p w14:paraId="320B9E24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02BEA36C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66901FA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421A4293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478DF24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4FB16B7E" w14:textId="77777777" w:rsidTr="00DA09C0">
        <w:trPr>
          <w:cantSplit/>
          <w:trHeight w:val="145"/>
        </w:trPr>
        <w:tc>
          <w:tcPr>
            <w:tcW w:w="3874" w:type="dxa"/>
          </w:tcPr>
          <w:p w14:paraId="4224F8DE" w14:textId="77777777" w:rsidR="00A218F2" w:rsidRPr="00A218F2" w:rsidRDefault="00A218F2" w:rsidP="00A218F2">
            <w:r w:rsidRPr="00A218F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1F6C3E5B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16A0FD81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392A0C8A" w14:textId="77777777" w:rsidR="00A218F2" w:rsidRPr="00A218F2" w:rsidRDefault="00A218F2" w:rsidP="00A218F2">
            <w:r w:rsidRPr="00A218F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D2FD956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  <w:tr w:rsidR="00A218F2" w:rsidRPr="00A218F2" w14:paraId="4105CCC0" w14:textId="77777777" w:rsidTr="00DA09C0">
        <w:trPr>
          <w:cantSplit/>
          <w:trHeight w:val="145"/>
        </w:trPr>
        <w:tc>
          <w:tcPr>
            <w:tcW w:w="3874" w:type="dxa"/>
          </w:tcPr>
          <w:p w14:paraId="6475A3E7" w14:textId="77777777" w:rsidR="00A218F2" w:rsidRPr="00A218F2" w:rsidRDefault="00A218F2" w:rsidP="00A218F2">
            <w:r w:rsidRPr="00A218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469" w:type="dxa"/>
          </w:tcPr>
          <w:p w14:paraId="101DBAAD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160" w:type="dxa"/>
          </w:tcPr>
          <w:p w14:paraId="5F8F2596" w14:textId="77777777" w:rsidR="00A218F2" w:rsidRPr="00A218F2" w:rsidRDefault="00A218F2" w:rsidP="00A218F2">
            <w:r w:rsidRPr="00A218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11A1C1D0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  <w:tc>
          <w:tcPr>
            <w:tcW w:w="2977" w:type="dxa"/>
          </w:tcPr>
          <w:p w14:paraId="059505A2" w14:textId="77777777" w:rsidR="00A218F2" w:rsidRPr="00A218F2" w:rsidRDefault="00A218F2" w:rsidP="00A218F2">
            <w:r w:rsidRPr="00A218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8F2">
              <w:instrText xml:space="preserve"> FORMTEXT </w:instrText>
            </w:r>
            <w:r w:rsidRPr="00A218F2">
              <w:fldChar w:fldCharType="separate"/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t> </w:t>
            </w:r>
            <w:r w:rsidRPr="00A218F2">
              <w:fldChar w:fldCharType="end"/>
            </w:r>
          </w:p>
        </w:tc>
      </w:tr>
    </w:tbl>
    <w:p w14:paraId="168CC4BC" w14:textId="77777777" w:rsidR="008107EA" w:rsidRDefault="008107EA"/>
    <w:tbl>
      <w:tblPr>
        <w:tblW w:w="15928" w:type="dxa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7059"/>
      </w:tblGrid>
      <w:tr w:rsidR="00A218F2" w:rsidRPr="00FB7264" w14:paraId="44B7BFF8" w14:textId="77777777" w:rsidTr="00DA09C0">
        <w:tc>
          <w:tcPr>
            <w:tcW w:w="2172" w:type="dxa"/>
          </w:tcPr>
          <w:p w14:paraId="316411C0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  <w:p w14:paraId="6709C817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B7264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FB726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7D4E1649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37B9D8FE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6FC66675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29557CB5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FB726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</w:p>
        </w:tc>
        <w:tc>
          <w:tcPr>
            <w:tcW w:w="6697" w:type="dxa"/>
          </w:tcPr>
          <w:p w14:paraId="4F9DFC4D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AE4F9EC" w14:textId="3A867BB4" w:rsidR="00A218F2" w:rsidRPr="00FB7264" w:rsidRDefault="00D64A2C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Permit and Licence Management </w:t>
            </w:r>
          </w:p>
          <w:p w14:paraId="3D54DEC7" w14:textId="0BB188C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Department of Environment</w:t>
            </w:r>
            <w:r w:rsidR="009F492D">
              <w:rPr>
                <w:rFonts w:ascii="Arial" w:eastAsia="Times New Roman" w:hAnsi="Arial" w:cs="Times New Roman"/>
                <w:sz w:val="20"/>
                <w:szCs w:val="24"/>
              </w:rPr>
              <w:t xml:space="preserve">, </w:t>
            </w:r>
            <w:proofErr w:type="gramStart"/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Science</w:t>
            </w:r>
            <w:proofErr w:type="gramEnd"/>
            <w:r w:rsidR="009F492D">
              <w:rPr>
                <w:rFonts w:ascii="Arial" w:eastAsia="Times New Roman" w:hAnsi="Arial" w:cs="Times New Roman"/>
                <w:sz w:val="20"/>
                <w:szCs w:val="24"/>
              </w:rPr>
              <w:t xml:space="preserve"> and Innovation</w:t>
            </w:r>
          </w:p>
          <w:p w14:paraId="7BF33E7F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3DB195E8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gramStart"/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BRISBANE  QLD</w:t>
            </w:r>
            <w:proofErr w:type="gramEnd"/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 xml:space="preserve">  4001</w:t>
            </w:r>
          </w:p>
          <w:tbl>
            <w:tblPr>
              <w:tblW w:w="17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00"/>
            </w:tblGrid>
            <w:tr w:rsidR="00A218F2" w:rsidRPr="00FB7264" w14:paraId="44045124" w14:textId="77777777" w:rsidTr="00DA09C0">
              <w:trPr>
                <w:trHeight w:val="255"/>
              </w:trPr>
              <w:tc>
                <w:tcPr>
                  <w:tcW w:w="17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0D0C437" w14:textId="57C2D713" w:rsidR="00A218F2" w:rsidRPr="00FB7264" w:rsidRDefault="009F492D" w:rsidP="00DA0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10" w:history="1">
                    <w:r w:rsidR="00A218F2" w:rsidRPr="00FB7264">
                      <w:rPr>
                        <w:rFonts w:ascii="Arial" w:eastAsia="Times New Roman" w:hAnsi="Arial" w:cs="Arial"/>
                        <w:color w:val="0000FF"/>
                        <w:sz w:val="20"/>
                        <w:szCs w:val="18"/>
                        <w:u w:val="single"/>
                      </w:rPr>
                      <w:t>wildlife.operations@des.qld.gov.au</w:t>
                    </w:r>
                  </w:hyperlink>
                </w:p>
              </w:tc>
            </w:tr>
            <w:tr w:rsidR="00A218F2" w:rsidRPr="00FB7264" w14:paraId="2A637CFF" w14:textId="77777777" w:rsidTr="00DA09C0">
              <w:trPr>
                <w:trHeight w:val="255"/>
              </w:trPr>
              <w:tc>
                <w:tcPr>
                  <w:tcW w:w="17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A99FC7" w14:textId="77777777" w:rsidR="00A218F2" w:rsidRPr="00FB7264" w:rsidRDefault="00A218F2" w:rsidP="00DA0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14:paraId="45BF0519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059" w:type="dxa"/>
            <w:tcBorders>
              <w:left w:val="nil"/>
            </w:tcBorders>
          </w:tcPr>
          <w:p w14:paraId="4C336E57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C1CECC6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CB45AB9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1E09292D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Signature of authority holder:</w:t>
            </w: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607D5F24" w14:textId="77777777" w:rsidR="00A218F2" w:rsidRPr="00FB7264" w:rsidRDefault="00A218F2" w:rsidP="00DA09C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B7264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</w:tbl>
    <w:p w14:paraId="584C6967" w14:textId="77777777" w:rsidR="00A218F2" w:rsidRDefault="00A218F2"/>
    <w:sectPr w:rsidR="00A218F2" w:rsidSect="0062552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3C9F" w14:textId="77777777" w:rsidR="001972CB" w:rsidRDefault="001972CB" w:rsidP="002D1964">
      <w:pPr>
        <w:spacing w:after="0" w:line="240" w:lineRule="auto"/>
      </w:pPr>
      <w:r>
        <w:separator/>
      </w:r>
    </w:p>
  </w:endnote>
  <w:endnote w:type="continuationSeparator" w:id="0">
    <w:p w14:paraId="0DCD3BFD" w14:textId="77777777" w:rsidR="001972CB" w:rsidRDefault="001972CB" w:rsidP="002D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2653" w14:textId="77777777" w:rsidR="004756F3" w:rsidRDefault="004756F3">
    <w:pPr>
      <w:pStyle w:val="footerline8ptlandscape"/>
    </w:pPr>
  </w:p>
  <w:p w14:paraId="480A3D9B" w14:textId="22E4FA47" w:rsidR="004756F3" w:rsidRPr="00F45CEE" w:rsidRDefault="004756F3" w:rsidP="004756F3">
    <w:pPr>
      <w:pStyle w:val="footerpg2"/>
      <w:tabs>
        <w:tab w:val="clear" w:pos="9923"/>
        <w:tab w:val="right" w:pos="15747"/>
      </w:tabs>
      <w:rPr>
        <w:b/>
      </w:rPr>
    </w:pPr>
    <w:r w:rsidRPr="00E7129C">
      <w:rPr>
        <w:szCs w:val="16"/>
      </w:rPr>
      <w:t xml:space="preserve">Page </w:t>
    </w:r>
    <w:r w:rsidRPr="00E7129C">
      <w:rPr>
        <w:szCs w:val="16"/>
      </w:rPr>
      <w:fldChar w:fldCharType="begin"/>
    </w:r>
    <w:r w:rsidRPr="00E7129C">
      <w:rPr>
        <w:szCs w:val="16"/>
      </w:rPr>
      <w:instrText xml:space="preserve"> PAGE </w:instrText>
    </w:r>
    <w:r w:rsidRPr="00E7129C">
      <w:rPr>
        <w:szCs w:val="16"/>
      </w:rPr>
      <w:fldChar w:fldCharType="separate"/>
    </w:r>
    <w:r w:rsidR="00D27D60">
      <w:rPr>
        <w:noProof/>
        <w:szCs w:val="16"/>
      </w:rPr>
      <w:t>2</w:t>
    </w:r>
    <w:r w:rsidRPr="00E7129C">
      <w:rPr>
        <w:szCs w:val="16"/>
      </w:rPr>
      <w:fldChar w:fldCharType="end"/>
    </w:r>
    <w:r w:rsidRPr="00E7129C">
      <w:rPr>
        <w:szCs w:val="16"/>
      </w:rPr>
      <w:t xml:space="preserve"> of </w:t>
    </w:r>
    <w:r w:rsidRPr="00E7129C">
      <w:rPr>
        <w:szCs w:val="16"/>
      </w:rPr>
      <w:fldChar w:fldCharType="begin"/>
    </w:r>
    <w:r w:rsidRPr="00E7129C">
      <w:rPr>
        <w:szCs w:val="16"/>
      </w:rPr>
      <w:instrText xml:space="preserve"> NUMPAGES </w:instrText>
    </w:r>
    <w:r w:rsidRPr="00E7129C">
      <w:rPr>
        <w:szCs w:val="16"/>
      </w:rPr>
      <w:fldChar w:fldCharType="separate"/>
    </w:r>
    <w:r w:rsidR="00D27D60">
      <w:rPr>
        <w:noProof/>
        <w:szCs w:val="16"/>
      </w:rPr>
      <w:t>3</w:t>
    </w:r>
    <w:r w:rsidRPr="00E7129C">
      <w:rPr>
        <w:szCs w:val="16"/>
      </w:rPr>
      <w:fldChar w:fldCharType="end"/>
    </w:r>
    <w:r w:rsidRPr="00E7129C">
      <w:rPr>
        <w:szCs w:val="16"/>
      </w:rPr>
      <w:t xml:space="preserve"> • </w:t>
    </w:r>
    <w:r w:rsidR="00BA2DE8">
      <w:rPr>
        <w:szCs w:val="16"/>
      </w:rPr>
      <w:t>NCS/2016/2546 • v1.0</w:t>
    </w:r>
    <w:r w:rsidR="00BA3521">
      <w:rPr>
        <w:szCs w:val="16"/>
      </w:rPr>
      <w:t>4</w:t>
    </w:r>
    <w:r w:rsidR="00BA2DE8" w:rsidRPr="00E7129C">
      <w:rPr>
        <w:szCs w:val="16"/>
      </w:rPr>
      <w:t xml:space="preserve"> </w:t>
    </w:r>
    <w:r w:rsidR="00BA2DE8">
      <w:rPr>
        <w:szCs w:val="16"/>
      </w:rPr>
      <w:t xml:space="preserve">• Last reviewed: </w:t>
    </w:r>
    <w:r w:rsidR="006362BE">
      <w:rPr>
        <w:szCs w:val="16"/>
      </w:rPr>
      <w:t>30</w:t>
    </w:r>
    <w:r w:rsidR="00BA2DE8">
      <w:rPr>
        <w:szCs w:val="16"/>
      </w:rPr>
      <w:t xml:space="preserve"> </w:t>
    </w:r>
    <w:r w:rsidR="005E23DF">
      <w:rPr>
        <w:szCs w:val="16"/>
      </w:rPr>
      <w:t>NOV</w:t>
    </w:r>
    <w:r w:rsidR="00BA2DE8">
      <w:rPr>
        <w:szCs w:val="16"/>
      </w:rPr>
      <w:t xml:space="preserve"> 2023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</w:t>
    </w:r>
    <w:r w:rsidR="009F492D">
      <w:rPr>
        <w:b/>
        <w:noProof/>
        <w:lang w:eastAsia="en-AU"/>
      </w:rPr>
      <w:t xml:space="preserve">, </w:t>
    </w:r>
    <w:r>
      <w:rPr>
        <w:b/>
        <w:noProof/>
        <w:lang w:eastAsia="en-AU"/>
      </w:rPr>
      <w:t>Science</w:t>
    </w:r>
    <w:r w:rsidR="009F492D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9D6D" w14:textId="3A76A853" w:rsidR="004756F3" w:rsidRDefault="004756F3" w:rsidP="004756F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sz w:val="16"/>
        <w:szCs w:val="16"/>
      </w:rPr>
    </w:pPr>
    <w:r w:rsidRPr="00E7129C">
      <w:rPr>
        <w:szCs w:val="16"/>
      </w:rPr>
      <w:t xml:space="preserve">Page </w:t>
    </w:r>
    <w:r w:rsidRPr="00E7129C">
      <w:rPr>
        <w:szCs w:val="16"/>
      </w:rPr>
      <w:fldChar w:fldCharType="begin"/>
    </w:r>
    <w:r w:rsidRPr="00E7129C">
      <w:rPr>
        <w:szCs w:val="16"/>
      </w:rPr>
      <w:instrText xml:space="preserve"> PAGE </w:instrText>
    </w:r>
    <w:r w:rsidRPr="00E7129C">
      <w:rPr>
        <w:szCs w:val="16"/>
      </w:rPr>
      <w:fldChar w:fldCharType="separate"/>
    </w:r>
    <w:r w:rsidR="00D27D60">
      <w:rPr>
        <w:noProof/>
        <w:szCs w:val="16"/>
      </w:rPr>
      <w:t>1</w:t>
    </w:r>
    <w:r w:rsidRPr="00E7129C">
      <w:rPr>
        <w:szCs w:val="16"/>
      </w:rPr>
      <w:fldChar w:fldCharType="end"/>
    </w:r>
    <w:r w:rsidRPr="00E7129C">
      <w:rPr>
        <w:szCs w:val="16"/>
      </w:rPr>
      <w:t xml:space="preserve"> of </w:t>
    </w:r>
    <w:r w:rsidRPr="00E7129C">
      <w:rPr>
        <w:szCs w:val="16"/>
      </w:rPr>
      <w:fldChar w:fldCharType="begin"/>
    </w:r>
    <w:r w:rsidRPr="00E7129C">
      <w:rPr>
        <w:szCs w:val="16"/>
      </w:rPr>
      <w:instrText xml:space="preserve"> NUMPAGES </w:instrText>
    </w:r>
    <w:r w:rsidRPr="00E7129C">
      <w:rPr>
        <w:szCs w:val="16"/>
      </w:rPr>
      <w:fldChar w:fldCharType="separate"/>
    </w:r>
    <w:r w:rsidR="00D27D60">
      <w:rPr>
        <w:noProof/>
        <w:szCs w:val="16"/>
      </w:rPr>
      <w:t>3</w:t>
    </w:r>
    <w:r w:rsidRPr="00E7129C">
      <w:rPr>
        <w:szCs w:val="16"/>
      </w:rPr>
      <w:fldChar w:fldCharType="end"/>
    </w:r>
    <w:r w:rsidR="00BA2DE8">
      <w:rPr>
        <w:szCs w:val="16"/>
      </w:rPr>
      <w:t xml:space="preserve"> </w:t>
    </w:r>
    <w:r w:rsidR="00BA4303">
      <w:rPr>
        <w:sz w:val="16"/>
        <w:szCs w:val="16"/>
      </w:rPr>
      <w:t>•</w:t>
    </w:r>
    <w:r w:rsidR="00BA2DE8">
      <w:rPr>
        <w:sz w:val="16"/>
        <w:szCs w:val="16"/>
      </w:rPr>
      <w:t xml:space="preserve"> NCS/2016/2546</w:t>
    </w:r>
    <w:r w:rsidR="00BA2DE8">
      <w:rPr>
        <w:szCs w:val="16"/>
      </w:rPr>
      <w:t xml:space="preserve"> </w:t>
    </w:r>
    <w:r w:rsidR="00BA2DE8">
      <w:rPr>
        <w:sz w:val="16"/>
        <w:szCs w:val="16"/>
      </w:rPr>
      <w:t>• v1.0</w:t>
    </w:r>
    <w:r w:rsidR="00BA3521">
      <w:rPr>
        <w:sz w:val="16"/>
        <w:szCs w:val="16"/>
      </w:rPr>
      <w:t>4</w:t>
    </w:r>
    <w:r w:rsidR="00BA2DE8" w:rsidRPr="00E7129C">
      <w:rPr>
        <w:szCs w:val="16"/>
      </w:rPr>
      <w:t xml:space="preserve"> </w:t>
    </w:r>
    <w:r w:rsidR="00BA2DE8">
      <w:rPr>
        <w:sz w:val="16"/>
        <w:szCs w:val="16"/>
      </w:rPr>
      <w:t xml:space="preserve">• Last reviewed: </w:t>
    </w:r>
    <w:r w:rsidR="006362BE">
      <w:rPr>
        <w:sz w:val="16"/>
        <w:szCs w:val="16"/>
      </w:rPr>
      <w:t>30</w:t>
    </w:r>
    <w:r w:rsidR="00BA2DE8">
      <w:rPr>
        <w:sz w:val="16"/>
        <w:szCs w:val="16"/>
      </w:rPr>
      <w:t xml:space="preserve"> </w:t>
    </w:r>
    <w:r w:rsidR="005E23DF">
      <w:rPr>
        <w:sz w:val="16"/>
        <w:szCs w:val="16"/>
      </w:rPr>
      <w:t>NOV</w:t>
    </w:r>
    <w:r w:rsidR="00BA2DE8">
      <w:rPr>
        <w:sz w:val="16"/>
        <w:szCs w:val="16"/>
      </w:rPr>
      <w:t xml:space="preserve"> 2023 </w:t>
    </w:r>
    <w:r w:rsidRPr="00E7129C">
      <w:rPr>
        <w:szCs w:val="16"/>
      </w:rPr>
      <w:t xml:space="preserve"> </w:t>
    </w:r>
    <w:r>
      <w:rPr>
        <w:szCs w:val="16"/>
      </w:rPr>
      <w:t xml:space="preserve">                 </w:t>
    </w:r>
    <w:r>
      <w:rPr>
        <w:sz w:val="16"/>
        <w:szCs w:val="16"/>
      </w:rPr>
      <w:t xml:space="preserve">        </w:t>
    </w:r>
    <w:r w:rsidRPr="00077773">
      <w:rPr>
        <w:sz w:val="16"/>
        <w:szCs w:val="16"/>
      </w:rPr>
      <w:tab/>
      <w:t>ABN 46 640 294 485</w:t>
    </w:r>
  </w:p>
  <w:p w14:paraId="38736E56" w14:textId="77777777" w:rsidR="00DB10CC" w:rsidRDefault="00DB10CC" w:rsidP="004756F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sz w:val="16"/>
        <w:szCs w:val="16"/>
      </w:rPr>
    </w:pPr>
  </w:p>
  <w:p w14:paraId="5FFED8F1" w14:textId="77777777" w:rsidR="00DB10CC" w:rsidRDefault="00DB10CC" w:rsidP="004756F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sz w:val="16"/>
        <w:szCs w:val="16"/>
      </w:rPr>
    </w:pPr>
  </w:p>
  <w:p w14:paraId="6DCB993D" w14:textId="77777777" w:rsidR="00DB10CC" w:rsidRPr="00077773" w:rsidRDefault="00DB10CC" w:rsidP="004756F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</w:p>
  <w:p w14:paraId="58A13A62" w14:textId="77777777" w:rsidR="004756F3" w:rsidRPr="00077773" w:rsidRDefault="004756F3" w:rsidP="004756F3">
    <w:pPr>
      <w:pStyle w:val="Footer"/>
      <w:rPr>
        <w:sz w:val="16"/>
        <w:szCs w:val="16"/>
      </w:rPr>
    </w:pPr>
  </w:p>
  <w:p w14:paraId="3C49AEFF" w14:textId="77777777" w:rsidR="004756F3" w:rsidRDefault="004756F3" w:rsidP="004756F3">
    <w:pPr>
      <w:pStyle w:val="Footer"/>
      <w:rPr>
        <w:sz w:val="16"/>
        <w:szCs w:val="16"/>
      </w:rPr>
    </w:pPr>
  </w:p>
  <w:p w14:paraId="71CB4DF7" w14:textId="77777777" w:rsidR="004756F3" w:rsidRPr="004E7651" w:rsidRDefault="004756F3" w:rsidP="004756F3">
    <w:pPr>
      <w:pStyle w:val="Footer"/>
      <w:rPr>
        <w:sz w:val="16"/>
        <w:szCs w:val="16"/>
      </w:rPr>
    </w:pPr>
  </w:p>
  <w:p w14:paraId="1F7AFB10" w14:textId="77777777" w:rsidR="004756F3" w:rsidRPr="004E7651" w:rsidRDefault="004756F3" w:rsidP="004756F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3D19" w14:textId="77777777" w:rsidR="001972CB" w:rsidRDefault="001972CB" w:rsidP="002D1964">
      <w:pPr>
        <w:spacing w:after="0" w:line="240" w:lineRule="auto"/>
      </w:pPr>
      <w:r>
        <w:separator/>
      </w:r>
    </w:p>
  </w:footnote>
  <w:footnote w:type="continuationSeparator" w:id="0">
    <w:p w14:paraId="44A53AB4" w14:textId="77777777" w:rsidR="001972CB" w:rsidRDefault="001972CB" w:rsidP="002D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DB11" w14:textId="77777777" w:rsidR="004756F3" w:rsidRDefault="009F492D">
    <w:pPr>
      <w:pStyle w:val="Header"/>
    </w:pPr>
    <w:r>
      <w:rPr>
        <w:noProof/>
      </w:rPr>
      <w:pict w14:anchorId="4044E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1026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3C5C" w14:textId="77777777" w:rsidR="004756F3" w:rsidRDefault="004756F3" w:rsidP="004756F3">
    <w:pPr>
      <w:pStyle w:val="docpg2type"/>
    </w:pPr>
    <w:r>
      <w:t>Return of operations</w:t>
    </w:r>
  </w:p>
  <w:p w14:paraId="5BB097CC" w14:textId="77777777" w:rsidR="004756F3" w:rsidRDefault="004756F3" w:rsidP="004756F3">
    <w:pPr>
      <w:pStyle w:val="docpg2titlelandscape"/>
    </w:pPr>
    <w:r>
      <w:t xml:space="preserve">Collection authority to take and keep least concern </w:t>
    </w:r>
    <w:proofErr w:type="gramStart"/>
    <w:r>
      <w:t>wildlife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6E49" w14:textId="50FDBCA2" w:rsidR="004756F3" w:rsidRPr="00101AEC" w:rsidRDefault="0062552C" w:rsidP="004756F3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13A6ABE" wp14:editId="5495D455">
          <wp:simplePos x="0" y="0"/>
          <wp:positionH relativeFrom="page">
            <wp:posOffset>6350</wp:posOffset>
          </wp:positionH>
          <wp:positionV relativeFrom="paragraph">
            <wp:posOffset>-109551</wp:posOffset>
          </wp:positionV>
          <wp:extent cx="10671810" cy="754443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810" cy="754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3D33E" w14:textId="63111C64" w:rsidR="004756F3" w:rsidRDefault="004756F3" w:rsidP="004756F3">
    <w:pPr>
      <w:pStyle w:val="doctypeeco"/>
      <w:spacing w:before="960"/>
      <w:ind w:left="-363"/>
    </w:pPr>
    <w:r>
      <w:t>Return of operation</w:t>
    </w:r>
    <w:r w:rsidR="00C73C31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333536241">
    <w:abstractNumId w:val="17"/>
  </w:num>
  <w:num w:numId="2" w16cid:durableId="1681349638">
    <w:abstractNumId w:val="3"/>
  </w:num>
  <w:num w:numId="3" w16cid:durableId="196937383">
    <w:abstractNumId w:val="8"/>
  </w:num>
  <w:num w:numId="4" w16cid:durableId="346948205">
    <w:abstractNumId w:val="6"/>
  </w:num>
  <w:num w:numId="5" w16cid:durableId="1655719397">
    <w:abstractNumId w:val="7"/>
  </w:num>
  <w:num w:numId="6" w16cid:durableId="1162116614">
    <w:abstractNumId w:val="4"/>
  </w:num>
  <w:num w:numId="7" w16cid:durableId="753280090">
    <w:abstractNumId w:val="10"/>
  </w:num>
  <w:num w:numId="8" w16cid:durableId="1373573375">
    <w:abstractNumId w:val="5"/>
  </w:num>
  <w:num w:numId="9" w16cid:durableId="1273898035">
    <w:abstractNumId w:val="1"/>
  </w:num>
  <w:num w:numId="10" w16cid:durableId="293757101">
    <w:abstractNumId w:val="15"/>
  </w:num>
  <w:num w:numId="11" w16cid:durableId="1693267452">
    <w:abstractNumId w:val="0"/>
  </w:num>
  <w:num w:numId="12" w16cid:durableId="1439834713">
    <w:abstractNumId w:val="12"/>
  </w:num>
  <w:num w:numId="13" w16cid:durableId="2119906226">
    <w:abstractNumId w:val="2"/>
  </w:num>
  <w:num w:numId="14" w16cid:durableId="904607508">
    <w:abstractNumId w:val="14"/>
  </w:num>
  <w:num w:numId="15" w16cid:durableId="803932515">
    <w:abstractNumId w:val="16"/>
  </w:num>
  <w:num w:numId="16" w16cid:durableId="2026857266">
    <w:abstractNumId w:val="11"/>
  </w:num>
  <w:num w:numId="17" w16cid:durableId="1265378485">
    <w:abstractNumId w:val="13"/>
  </w:num>
  <w:num w:numId="18" w16cid:durableId="238754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r4RRUyGKfQ5b1M5w90kEVfPZ5oYZNLcTVWJYXl51f/46GO2IsZd9zxAjc5UTmFPj/HX+Ajd+PRzScDqtf22A==" w:salt="/Xm32oAEA0OAn5Ed9FclE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64"/>
    <w:rsid w:val="001960E1"/>
    <w:rsid w:val="001972CB"/>
    <w:rsid w:val="0022412A"/>
    <w:rsid w:val="002C536B"/>
    <w:rsid w:val="002C6E37"/>
    <w:rsid w:val="002D1964"/>
    <w:rsid w:val="004142CF"/>
    <w:rsid w:val="004756F3"/>
    <w:rsid w:val="004B40C1"/>
    <w:rsid w:val="00542B83"/>
    <w:rsid w:val="00580A85"/>
    <w:rsid w:val="005A6077"/>
    <w:rsid w:val="005A6814"/>
    <w:rsid w:val="005E23DF"/>
    <w:rsid w:val="0062552C"/>
    <w:rsid w:val="00634884"/>
    <w:rsid w:val="006362BE"/>
    <w:rsid w:val="008107EA"/>
    <w:rsid w:val="008B24A5"/>
    <w:rsid w:val="008D1636"/>
    <w:rsid w:val="008F3794"/>
    <w:rsid w:val="009F492D"/>
    <w:rsid w:val="00A02118"/>
    <w:rsid w:val="00A218F2"/>
    <w:rsid w:val="00AC344D"/>
    <w:rsid w:val="00B266FC"/>
    <w:rsid w:val="00B810A9"/>
    <w:rsid w:val="00BA2DE8"/>
    <w:rsid w:val="00BA3521"/>
    <w:rsid w:val="00BA4303"/>
    <w:rsid w:val="00C73C31"/>
    <w:rsid w:val="00CD1ACE"/>
    <w:rsid w:val="00D27D60"/>
    <w:rsid w:val="00D64A2C"/>
    <w:rsid w:val="00DB10CC"/>
    <w:rsid w:val="00F85F3B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29B72"/>
  <w15:chartTrackingRefBased/>
  <w15:docId w15:val="{8556189D-1C58-4AB2-86EE-00B2D90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FB7264"/>
    <w:pPr>
      <w:keepNext/>
      <w:keepLines/>
      <w:widowControl w:val="0"/>
      <w:numPr>
        <w:numId w:val="18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FB7264"/>
    <w:pPr>
      <w:keepNext/>
      <w:numPr>
        <w:ilvl w:val="1"/>
        <w:numId w:val="18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FB7264"/>
    <w:pPr>
      <w:keepNext/>
      <w:numPr>
        <w:ilvl w:val="2"/>
        <w:numId w:val="18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FB7264"/>
    <w:pPr>
      <w:keepNext/>
      <w:numPr>
        <w:ilvl w:val="3"/>
        <w:numId w:val="18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FB7264"/>
    <w:pPr>
      <w:keepNext/>
      <w:numPr>
        <w:ilvl w:val="4"/>
        <w:numId w:val="18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FB7264"/>
    <w:pPr>
      <w:keepNext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FB7264"/>
    <w:pPr>
      <w:keepNext/>
      <w:numPr>
        <w:ilvl w:val="6"/>
        <w:numId w:val="18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FB7264"/>
    <w:pPr>
      <w:keepNext/>
      <w:numPr>
        <w:ilvl w:val="7"/>
        <w:numId w:val="18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FB7264"/>
    <w:pPr>
      <w:keepNext/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264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B7264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FB7264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FB7264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FB7264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FB7264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B7264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FB7264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FB7264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B7264"/>
  </w:style>
  <w:style w:type="paragraph" w:customStyle="1" w:styleId="textnormal">
    <w:name w:val="text normal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FB7264"/>
    <w:pPr>
      <w:numPr>
        <w:numId w:val="8"/>
      </w:numPr>
    </w:pPr>
  </w:style>
  <w:style w:type="paragraph" w:customStyle="1" w:styleId="bullet2">
    <w:name w:val="bullet2"/>
    <w:basedOn w:val="textnormal"/>
    <w:rsid w:val="00FB7264"/>
    <w:pPr>
      <w:numPr>
        <w:ilvl w:val="1"/>
        <w:numId w:val="9"/>
      </w:numPr>
    </w:pPr>
  </w:style>
  <w:style w:type="paragraph" w:customStyle="1" w:styleId="bullet3">
    <w:name w:val="bullet3"/>
    <w:basedOn w:val="textnormal"/>
    <w:rsid w:val="00FB7264"/>
    <w:pPr>
      <w:numPr>
        <w:ilvl w:val="2"/>
        <w:numId w:val="10"/>
      </w:numPr>
    </w:pPr>
  </w:style>
  <w:style w:type="paragraph" w:customStyle="1" w:styleId="listAlpha">
    <w:name w:val="list Alpha"/>
    <w:basedOn w:val="textnormal"/>
    <w:rsid w:val="00FB7264"/>
    <w:pPr>
      <w:numPr>
        <w:ilvl w:val="4"/>
        <w:numId w:val="10"/>
      </w:numPr>
    </w:pPr>
  </w:style>
  <w:style w:type="paragraph" w:customStyle="1" w:styleId="listAct1">
    <w:name w:val="list Act 1"/>
    <w:basedOn w:val="textnormal"/>
    <w:rsid w:val="00FB7264"/>
  </w:style>
  <w:style w:type="paragraph" w:customStyle="1" w:styleId="listAct2">
    <w:name w:val="list Act 2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FB7264"/>
  </w:style>
  <w:style w:type="paragraph" w:customStyle="1" w:styleId="listNum">
    <w:name w:val="list Num"/>
    <w:basedOn w:val="textnormal"/>
    <w:rsid w:val="00FB7264"/>
    <w:pPr>
      <w:numPr>
        <w:ilvl w:val="3"/>
        <w:numId w:val="10"/>
      </w:numPr>
    </w:pPr>
  </w:style>
  <w:style w:type="paragraph" w:styleId="Header">
    <w:name w:val="header"/>
    <w:basedOn w:val="Normal"/>
    <w:link w:val="HeaderChar"/>
    <w:rsid w:val="00FB726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FB7264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FB7264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FB7264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FB7264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B7264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FB7264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FB7264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FB7264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FB7264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FB7264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FB7264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FB7264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FB7264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FB7264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FB7264"/>
  </w:style>
  <w:style w:type="paragraph" w:customStyle="1" w:styleId="Heading2num">
    <w:name w:val="Heading 2 num"/>
    <w:basedOn w:val="Heading2"/>
    <w:next w:val="textnormal"/>
    <w:rsid w:val="00FB7264"/>
    <w:pPr>
      <w:spacing w:before="240"/>
    </w:pPr>
  </w:style>
  <w:style w:type="paragraph" w:customStyle="1" w:styleId="tableheading">
    <w:name w:val="table heading"/>
    <w:basedOn w:val="Normal"/>
    <w:rsid w:val="00FB7264"/>
    <w:pPr>
      <w:spacing w:before="40" w:after="40" w:line="240" w:lineRule="auto"/>
    </w:pPr>
    <w:rPr>
      <w:rFonts w:ascii="Arial" w:eastAsia="Times New Roman" w:hAnsi="Arial" w:cs="Arial"/>
      <w:caps/>
      <w:sz w:val="16"/>
      <w:szCs w:val="24"/>
    </w:rPr>
  </w:style>
  <w:style w:type="paragraph" w:customStyle="1" w:styleId="textbold">
    <w:name w:val="text bold"/>
    <w:basedOn w:val="Normal"/>
    <w:next w:val="textnormal"/>
    <w:rsid w:val="00FB7264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FB7264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FB7264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FB7264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FB7264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rsid w:val="00FB7264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FB7264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FB726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FB7264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rsid w:val="00FB7264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rsid w:val="00FB7264"/>
    <w:pPr>
      <w:ind w:left="200"/>
    </w:pPr>
    <w:rPr>
      <w:b w:val="0"/>
    </w:rPr>
  </w:style>
  <w:style w:type="paragraph" w:styleId="TOC3">
    <w:name w:val="toc 3"/>
    <w:basedOn w:val="TOC1"/>
    <w:next w:val="Normal"/>
    <w:rsid w:val="00FB7264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FB7264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FB7264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FB7264"/>
    <w:pPr>
      <w:ind w:left="1000"/>
    </w:pPr>
  </w:style>
  <w:style w:type="paragraph" w:styleId="TOC7">
    <w:name w:val="toc 7"/>
    <w:basedOn w:val="textnormal"/>
    <w:next w:val="Normal"/>
    <w:semiHidden/>
    <w:rsid w:val="00FB7264"/>
    <w:pPr>
      <w:ind w:left="1200"/>
    </w:pPr>
  </w:style>
  <w:style w:type="paragraph" w:styleId="TOC8">
    <w:name w:val="toc 8"/>
    <w:basedOn w:val="textnormal"/>
    <w:next w:val="Normal"/>
    <w:semiHidden/>
    <w:rsid w:val="00FB7264"/>
    <w:pPr>
      <w:ind w:left="1400"/>
    </w:pPr>
  </w:style>
  <w:style w:type="paragraph" w:styleId="TOC9">
    <w:name w:val="toc 9"/>
    <w:basedOn w:val="textnormal"/>
    <w:next w:val="Normal"/>
    <w:semiHidden/>
    <w:rsid w:val="00FB7264"/>
    <w:pPr>
      <w:ind w:left="1600"/>
    </w:pPr>
  </w:style>
  <w:style w:type="paragraph" w:styleId="TOCHeading">
    <w:name w:val="TOC Heading"/>
    <w:basedOn w:val="Heading1"/>
    <w:next w:val="textnormal"/>
    <w:qFormat/>
    <w:rsid w:val="00FB7264"/>
  </w:style>
  <w:style w:type="paragraph" w:customStyle="1" w:styleId="docpg1title">
    <w:name w:val="doc pg1 title"/>
    <w:basedOn w:val="Normal"/>
    <w:next w:val="docpurpose"/>
    <w:rsid w:val="00FB7264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FB7264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FB7264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FB7264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rsid w:val="00FB7264"/>
    <w:rPr>
      <w:color w:val="0000FF"/>
      <w:u w:val="single"/>
    </w:rPr>
  </w:style>
  <w:style w:type="paragraph" w:customStyle="1" w:styleId="listact10">
    <w:name w:val="list act 1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FB7264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FB7264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FB7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26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B7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264"/>
    <w:rPr>
      <w:rFonts w:ascii="Tahoma" w:eastAsia="Times New Roman" w:hAnsi="Tahoma" w:cs="Tahoma"/>
      <w:sz w:val="16"/>
      <w:szCs w:val="16"/>
    </w:rPr>
  </w:style>
  <w:style w:type="paragraph" w:customStyle="1" w:styleId="versopage">
    <w:name w:val="verso page"/>
    <w:basedOn w:val="BodyText"/>
    <w:rsid w:val="00FB7264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72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B7264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docpg1titlelandscape"/>
    <w:next w:val="Normal"/>
    <w:link w:val="TitleChar"/>
    <w:qFormat/>
    <w:rsid w:val="00FB7264"/>
  </w:style>
  <w:style w:type="character" w:customStyle="1" w:styleId="TitleChar">
    <w:name w:val="Title Char"/>
    <w:basedOn w:val="DefaultParagraphFont"/>
    <w:link w:val="Title"/>
    <w:rsid w:val="00FB7264"/>
    <w:rPr>
      <w:rFonts w:ascii="Arial" w:eastAsia="Times New Roman" w:hAnsi="Arial" w:cs="Arial"/>
      <w:b/>
      <w:sz w:val="28"/>
      <w:szCs w:val="24"/>
    </w:rPr>
  </w:style>
  <w:style w:type="character" w:styleId="FollowedHyperlink">
    <w:name w:val="FollowedHyperlink"/>
    <w:rsid w:val="00FB726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E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E8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0A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wildlife.operations@des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2028-11-29T14:00:00+00:00</ReviewDate>
    <LastReviewed xmlns="a6eb6d0f-3f21-4dd7-afed-8d5f3983301e">2023-11-29T14:00:00+00:00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1.04</DocumentVersion>
    <Description0 xmlns="a6eb6d0f-3f21-4dd7-afed-8d5f3983301e">A return must be submitted every three months from the permit start date, not later than 10 business days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>2018-02-28T14:00:00+00:00</EndorsedDate>
    <_dlc_DocId xmlns="36c4576f-a6df-4ec9-86f2-9e3472ddee8f">POLICY-1684361668-2546</_dlc_DocId>
    <_dlc_DocIdUrl xmlns="36c4576f-a6df-4ec9-86f2-9e3472ddee8f">
      <Url>https://itpqld.sharepoint.com/sites/SPO-DAF-ITP-IM-IS/PR/_layouts/15/DocIdRedir.aspx?ID=POLICY-1684361668-2546</Url>
      <Description>POLICY-1684361668-2546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681FC8-A77D-47B7-B892-38B5589C0BC4}"/>
</file>

<file path=customXml/itemProps2.xml><?xml version="1.0" encoding="utf-8"?>
<ds:datastoreItem xmlns:ds="http://schemas.openxmlformats.org/officeDocument/2006/customXml" ds:itemID="{F42BF457-0078-4CF4-B5F9-1C9DF833FF98}">
  <ds:schemaRefs>
    <ds:schemaRef ds:uri="http://schemas.microsoft.com/office/2006/documentManagement/types"/>
    <ds:schemaRef ds:uri="e6e93381-752b-4b76-be03-7b86289161fa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dfcdf376-2af1-4569-b871-b9d2ca4b832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B1C57E-B272-4C20-8E43-77179A92C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302FB-FA52-4511-9FA0-C188CD082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NCS/2016/2546 Return of Operations Collection authority to take and keep least concern wildlife</vt:lpstr>
    </vt:vector>
  </TitlesOfParts>
  <Company>Department of Environment, Science and Innovation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Collection authority to take and keep least concern wildlife</dc:title>
  <dc:subject>A return must be submitted every three months from the permit start date, not later than 10 business days</dc:subject>
  <dc:creator>State of Queensland for the Department of Environment, Science and Innovation</dc:creator>
  <cp:keywords>NCS/2016/2546; collection; authority; take; keep; least; concern; wildlife;</cp:keywords>
  <dc:description/>
  <cp:lastModifiedBy>Rhianna Pedwell</cp:lastModifiedBy>
  <cp:revision>3</cp:revision>
  <dcterms:created xsi:type="dcterms:W3CDTF">2023-12-20T22:12:00Z</dcterms:created>
  <dcterms:modified xsi:type="dcterms:W3CDTF">2024-01-11T02:44:00Z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0995160d-e889-425c-be94-e2f9155f6b8b</vt:lpwstr>
  </property>
</Properties>
</file>