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EE0F0" w14:textId="4A1F51A7" w:rsidR="00982B60" w:rsidRPr="00982B60" w:rsidRDefault="00982B60" w:rsidP="00982B60">
      <w:pPr>
        <w:pStyle w:val="doctitlepage"/>
        <w:spacing w:before="600" w:after="100" w:line="240" w:lineRule="auto"/>
        <w:jc w:val="right"/>
      </w:pPr>
      <w:r w:rsidRPr="000340BB">
        <w:rPr>
          <w:sz w:val="52"/>
          <w:szCs w:val="52"/>
        </w:rPr>
        <w:t>Notice</w:t>
      </w:r>
    </w:p>
    <w:p w14:paraId="7CCA5AAF" w14:textId="1477D7CF" w:rsidR="00A82803" w:rsidRPr="00454819" w:rsidRDefault="00A82803">
      <w:pPr>
        <w:pStyle w:val="docsubject"/>
        <w:rPr>
          <w:i/>
        </w:rPr>
      </w:pPr>
      <w:r w:rsidRPr="00454819">
        <w:rPr>
          <w:i/>
        </w:rPr>
        <w:t>En</w:t>
      </w:r>
      <w:r w:rsidR="00454819" w:rsidRPr="00454819">
        <w:rPr>
          <w:i/>
        </w:rPr>
        <w:t>vironmental Protection Act 1994</w:t>
      </w:r>
    </w:p>
    <w:p w14:paraId="7A05DC0A" w14:textId="10ECEF4E" w:rsidR="00A82803" w:rsidRDefault="00A82803">
      <w:pPr>
        <w:pStyle w:val="docpg1title"/>
      </w:pPr>
      <w:r>
        <w:t>Notice of withdrawal of application for an environmental authority</w:t>
      </w:r>
    </w:p>
    <w:p w14:paraId="4DD75E33" w14:textId="0C03B47F" w:rsidR="00A82803" w:rsidRDefault="00A82803">
      <w:pPr>
        <w:pStyle w:val="docpurpose"/>
      </w:pPr>
      <w:r>
        <w:t xml:space="preserve">This </w:t>
      </w:r>
      <w:r w:rsidR="00F24738">
        <w:t xml:space="preserve">non-statutory </w:t>
      </w:r>
      <w:r>
        <w:t xml:space="preserve">notice is issued under </w:t>
      </w:r>
      <w:r w:rsidR="00454819">
        <w:t>s. </w:t>
      </w:r>
      <w:r w:rsidR="00233438">
        <w:t xml:space="preserve">135 </w:t>
      </w:r>
      <w:r>
        <w:t xml:space="preserve">of the </w:t>
      </w:r>
      <w:r>
        <w:rPr>
          <w:i w:val="0"/>
          <w:iCs w:val="0"/>
        </w:rPr>
        <w:t>Environmental Protection Act 1994</w:t>
      </w:r>
      <w:r>
        <w:t>. When completed, this form should be forwarded to the administering authority to advise the authority of the withdrawal of your application for an environmental authority.  It is important that either the principal applicant or all applicants sign this form to indicate their acceptance of the withdrawal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11"/>
      </w:tblGrid>
      <w:tr w:rsidR="00A82803" w14:paraId="3B32CDAB" w14:textId="77777777" w:rsidTr="004C761C">
        <w:trPr>
          <w:cantSplit/>
        </w:trPr>
        <w:tc>
          <w:tcPr>
            <w:tcW w:w="10008" w:type="dxa"/>
            <w:vAlign w:val="bottom"/>
          </w:tcPr>
          <w:p w14:paraId="5A459A06" w14:textId="77777777" w:rsidR="00A82803" w:rsidRDefault="00A82803">
            <w:pPr>
              <w:pStyle w:val="textnormal"/>
            </w:pPr>
            <w:r>
              <w:t>Date:</w:t>
            </w:r>
            <w:r>
              <w:fldChar w:fldCharType="begin">
                <w:ffData>
                  <w:name w:val="Text23"/>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2803" w14:paraId="1C49A575" w14:textId="77777777" w:rsidTr="004C761C">
        <w:trPr>
          <w:cantSplit/>
        </w:trPr>
        <w:tc>
          <w:tcPr>
            <w:tcW w:w="10008" w:type="dxa"/>
            <w:vAlign w:val="bottom"/>
          </w:tcPr>
          <w:p w14:paraId="2708EBC5" w14:textId="77777777" w:rsidR="00A82803" w:rsidRDefault="00A82803">
            <w:pPr>
              <w:pStyle w:val="textnormal"/>
            </w:pPr>
            <w:r>
              <w:t>Your name:</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2803" w14:paraId="234E16F1" w14:textId="77777777" w:rsidTr="004C761C">
        <w:trPr>
          <w:cantSplit/>
        </w:trPr>
        <w:tc>
          <w:tcPr>
            <w:tcW w:w="10008" w:type="dxa"/>
            <w:vAlign w:val="bottom"/>
          </w:tcPr>
          <w:p w14:paraId="505D3885" w14:textId="77777777" w:rsidR="00A82803" w:rsidRDefault="00A82803">
            <w:pPr>
              <w:pStyle w:val="textnormal"/>
            </w:pPr>
            <w:r>
              <w:t>Your contact details:</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D2E01D" w14:textId="77777777" w:rsidR="00A82803" w:rsidRDefault="00A82803">
      <w:pPr>
        <w:pStyle w:val="textnormal"/>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0008"/>
      </w:tblGrid>
      <w:tr w:rsidR="00A82803" w14:paraId="0BC52CF9" w14:textId="77777777" w:rsidTr="004C761C">
        <w:trPr>
          <w:cantSplit/>
          <w:trHeight w:val="1701"/>
        </w:trPr>
        <w:tc>
          <w:tcPr>
            <w:tcW w:w="10008" w:type="dxa"/>
          </w:tcPr>
          <w:p w14:paraId="05EC73BB" w14:textId="39F8790F" w:rsidR="00A82803" w:rsidRDefault="00A82803">
            <w:pPr>
              <w:pStyle w:val="textnormal"/>
            </w:pPr>
            <w:r>
              <w:rPr>
                <w:b/>
                <w:bCs/>
              </w:rPr>
              <w:t>To</w:t>
            </w:r>
            <w:r w:rsidR="004C761C">
              <w:rPr>
                <w:b/>
                <w:bCs/>
              </w:rPr>
              <w:t xml:space="preserve"> </w:t>
            </w:r>
            <w:r w:rsidR="004C761C" w:rsidRPr="004C761C">
              <w:rPr>
                <w:bCs/>
                <w:szCs w:val="20"/>
              </w:rPr>
              <w:t>(</w:t>
            </w:r>
            <w:r w:rsidR="004C761C" w:rsidRPr="004C761C">
              <w:rPr>
                <w:szCs w:val="20"/>
              </w:rPr>
              <w:t>Insert address of administering authority)</w:t>
            </w:r>
            <w:r>
              <w:rPr>
                <w:b/>
                <w:bCs/>
              </w:rPr>
              <w:t>:</w:t>
            </w:r>
          </w:p>
          <w:p w14:paraId="5B209371" w14:textId="77777777" w:rsidR="00A82803" w:rsidRDefault="00A82803" w:rsidP="00093F80">
            <w:pPr>
              <w:pStyle w:val="textnormal"/>
              <w:rPr>
                <w:rFonts w:cs="Arial"/>
                <w:sz w:val="19"/>
              </w:rPr>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A82803" w14:paraId="46BD1325" w14:textId="77777777" w:rsidTr="004C761C">
        <w:trPr>
          <w:cantSplit/>
        </w:trPr>
        <w:tc>
          <w:tcPr>
            <w:tcW w:w="10008" w:type="dxa"/>
          </w:tcPr>
          <w:p w14:paraId="0A645928" w14:textId="67041D97" w:rsidR="00A82803" w:rsidRDefault="00A82803" w:rsidP="004C761C">
            <w:pPr>
              <w:pStyle w:val="textnormal"/>
              <w:rPr>
                <w:sz w:val="16"/>
              </w:rPr>
            </w:pPr>
            <w:r>
              <w:t>Attention</w:t>
            </w:r>
            <w:r w:rsidR="004C761C">
              <w:t xml:space="preserve"> (contact officer’s name, optional)</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945472" w14:textId="77777777" w:rsidR="00A82803" w:rsidRDefault="00A82803">
      <w:pPr>
        <w:pStyle w:val="textnormal"/>
        <w:rPr>
          <w:b/>
          <w:bCs/>
        </w:rPr>
      </w:pPr>
    </w:p>
    <w:p w14:paraId="7B7889BA" w14:textId="4E372262" w:rsidR="00A82803" w:rsidRDefault="00A82803">
      <w:pPr>
        <w:pStyle w:val="textnormal"/>
        <w:rPr>
          <w:b/>
          <w:bCs/>
        </w:rPr>
      </w:pPr>
      <w:r>
        <w:rPr>
          <w:b/>
          <w:bCs/>
        </w:rPr>
        <w:t>Re:</w:t>
      </w:r>
      <w:r>
        <w:rPr>
          <w:b/>
          <w:bCs/>
        </w:rPr>
        <w:tab/>
      </w:r>
      <w:r w:rsidR="006A479B">
        <w:rPr>
          <w:b/>
          <w:bCs/>
        </w:rPr>
        <w:t>Withdrawal of an application for an environmental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0008"/>
      </w:tblGrid>
      <w:tr w:rsidR="00A82803" w14:paraId="0E92F6AC" w14:textId="77777777" w:rsidTr="00C42843">
        <w:trPr>
          <w:cantSplit/>
          <w:trHeight w:val="794"/>
        </w:trPr>
        <w:tc>
          <w:tcPr>
            <w:tcW w:w="10008" w:type="dxa"/>
            <w:tcBorders>
              <w:bottom w:val="single" w:sz="4" w:space="0" w:color="auto"/>
            </w:tcBorders>
          </w:tcPr>
          <w:p w14:paraId="561F6C84" w14:textId="247C65E7" w:rsidR="00A82803" w:rsidRDefault="004C761C" w:rsidP="00C42843">
            <w:pPr>
              <w:pStyle w:val="textnormal"/>
              <w:spacing w:after="0"/>
            </w:pPr>
            <w:r w:rsidRPr="00C42843">
              <w:t>Applicant(s)</w:t>
            </w:r>
            <w:r>
              <w:t xml:space="preserve"> </w:t>
            </w:r>
            <w:r w:rsidR="00A82803">
              <w:t>(proponent/</w:t>
            </w:r>
            <w:r>
              <w:t xml:space="preserve">organisation </w:t>
            </w:r>
            <w:r w:rsidR="00A82803">
              <w:t>name</w:t>
            </w:r>
            <w:r>
              <w:t>(s)</w:t>
            </w:r>
            <w:r w:rsidR="00A82803">
              <w:t>)</w:t>
            </w:r>
            <w:r w:rsidR="00A82803" w:rsidRPr="00C42843">
              <w:t xml:space="preserve">: </w:t>
            </w:r>
            <w:r w:rsidR="00A82803">
              <w:fldChar w:fldCharType="begin">
                <w:ffData>
                  <w:name w:val=""/>
                  <w:enabled/>
                  <w:calcOnExit w:val="0"/>
                  <w:textInput/>
                </w:ffData>
              </w:fldChar>
            </w:r>
            <w:r w:rsidR="00A82803">
              <w:instrText xml:space="preserve"> FORMTEXT </w:instrText>
            </w:r>
            <w:r w:rsidR="00A82803">
              <w:fldChar w:fldCharType="separate"/>
            </w:r>
            <w:r w:rsidR="00A82803">
              <w:t> </w:t>
            </w:r>
            <w:r w:rsidR="00A82803">
              <w:t> </w:t>
            </w:r>
            <w:r w:rsidR="00A82803">
              <w:t> </w:t>
            </w:r>
            <w:r w:rsidR="00A82803">
              <w:t> </w:t>
            </w:r>
            <w:r w:rsidR="00A82803">
              <w:t> </w:t>
            </w:r>
            <w:r w:rsidR="00A82803">
              <w:fldChar w:fldCharType="end"/>
            </w:r>
          </w:p>
        </w:tc>
      </w:tr>
      <w:tr w:rsidR="006A479B" w14:paraId="29A9E3F6" w14:textId="77777777" w:rsidTr="004C761C">
        <w:trPr>
          <w:cantSplit/>
          <w:trHeight w:val="115"/>
        </w:trPr>
        <w:tc>
          <w:tcPr>
            <w:tcW w:w="10008" w:type="dxa"/>
            <w:tcBorders>
              <w:bottom w:val="single" w:sz="4" w:space="0" w:color="auto"/>
            </w:tcBorders>
          </w:tcPr>
          <w:p w14:paraId="370DDB7C" w14:textId="77777777" w:rsidR="006A479B" w:rsidRPr="00441FC1" w:rsidRDefault="006A479B" w:rsidP="00441FC1">
            <w:pPr>
              <w:pStyle w:val="textnormal"/>
              <w:spacing w:after="0"/>
            </w:pPr>
            <w:r w:rsidRPr="00441FC1">
              <w:t xml:space="preserve">Application number: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4C761C" w14:paraId="5CEF5CEF" w14:textId="77777777" w:rsidTr="004C761C">
        <w:trPr>
          <w:cantSplit/>
          <w:trHeight w:val="115"/>
        </w:trPr>
        <w:tc>
          <w:tcPr>
            <w:tcW w:w="10008" w:type="dxa"/>
            <w:tcBorders>
              <w:bottom w:val="single" w:sz="4" w:space="0" w:color="auto"/>
            </w:tcBorders>
          </w:tcPr>
          <w:p w14:paraId="759B2BE1" w14:textId="77777777" w:rsidR="004C761C" w:rsidRPr="001D5853" w:rsidRDefault="004C761C" w:rsidP="004C761C">
            <w:pPr>
              <w:pStyle w:val="textnormal"/>
              <w:spacing w:after="0"/>
            </w:pPr>
            <w:r>
              <w:t xml:space="preserve">Date application submitted: </w:t>
            </w:r>
            <w:r>
              <w:fldChar w:fldCharType="begin">
                <w:ffData>
                  <w:name w:val="Text27"/>
                  <w:enabled/>
                  <w:calcOnExit w:val="0"/>
                  <w:textInput/>
                </w:ffData>
              </w:fldChar>
            </w:r>
            <w:bookmarkStart w:id="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C761C" w14:paraId="09C2B439" w14:textId="77777777" w:rsidTr="004C761C">
        <w:trPr>
          <w:cantSplit/>
        </w:trPr>
        <w:tc>
          <w:tcPr>
            <w:tcW w:w="10008" w:type="dxa"/>
            <w:tcBorders>
              <w:bottom w:val="single" w:sz="4" w:space="0" w:color="auto"/>
            </w:tcBorders>
          </w:tcPr>
          <w:p w14:paraId="65CD22F3" w14:textId="77777777" w:rsidR="004C761C" w:rsidRPr="00441FC1" w:rsidRDefault="004C761C" w:rsidP="00441FC1">
            <w:pPr>
              <w:pStyle w:val="textnormal"/>
              <w:spacing w:after="0"/>
            </w:pPr>
            <w:r w:rsidRPr="00441FC1">
              <w:t>Resource authority number(s)</w:t>
            </w:r>
            <w:r>
              <w:t xml:space="preserve"> (if applicable)</w:t>
            </w:r>
            <w:r w:rsidRPr="00441FC1">
              <w:t xml:space="preserve">: </w:t>
            </w:r>
            <w:r w:rsidRPr="00441FC1">
              <w:fldChar w:fldCharType="begin">
                <w:ffData>
                  <w:name w:val="Text26"/>
                  <w:enabled/>
                  <w:calcOnExit w:val="0"/>
                  <w:textInput/>
                </w:ffData>
              </w:fldChar>
            </w:r>
            <w:bookmarkStart w:id="2" w:name="Text26"/>
            <w:r w:rsidRPr="00441FC1">
              <w:instrText xml:space="preserve"> FORMTEXT </w:instrText>
            </w:r>
            <w:r w:rsidRPr="00441FC1">
              <w:fldChar w:fldCharType="separate"/>
            </w:r>
            <w:r w:rsidRPr="00441FC1">
              <w:t> </w:t>
            </w:r>
            <w:r w:rsidRPr="00441FC1">
              <w:t> </w:t>
            </w:r>
            <w:r w:rsidRPr="00441FC1">
              <w:t> </w:t>
            </w:r>
            <w:r w:rsidRPr="00441FC1">
              <w:t> </w:t>
            </w:r>
            <w:r w:rsidRPr="00441FC1">
              <w:t> </w:t>
            </w:r>
            <w:r w:rsidRPr="00441FC1">
              <w:fldChar w:fldCharType="end"/>
            </w:r>
            <w:bookmarkEnd w:id="2"/>
          </w:p>
        </w:tc>
      </w:tr>
      <w:tr w:rsidR="00A82803" w14:paraId="4FE4DE2C" w14:textId="77777777" w:rsidTr="00441FC1">
        <w:trPr>
          <w:cantSplit/>
          <w:trHeight w:val="794"/>
        </w:trPr>
        <w:tc>
          <w:tcPr>
            <w:tcW w:w="10008" w:type="dxa"/>
          </w:tcPr>
          <w:p w14:paraId="0D88B06C" w14:textId="77777777" w:rsidR="00A82803" w:rsidRPr="00441FC1" w:rsidRDefault="00A82803" w:rsidP="00441FC1">
            <w:pPr>
              <w:pStyle w:val="textnormal"/>
              <w:spacing w:after="0"/>
            </w:pPr>
            <w:r w:rsidRPr="00441FC1">
              <w:t xml:space="preserve">On land described as: </w:t>
            </w:r>
            <w:r w:rsidRPr="00441FC1">
              <w:fldChar w:fldCharType="begin">
                <w:ffData>
                  <w:name w:val=""/>
                  <w:enabled/>
                  <w:calcOnExit w:val="0"/>
                  <w:textInput/>
                </w:ffData>
              </w:fldChar>
            </w:r>
            <w:r w:rsidRPr="00441FC1">
              <w:instrText xml:space="preserve"> FORMTEXT </w:instrText>
            </w:r>
            <w:r w:rsidRPr="00441FC1">
              <w:fldChar w:fldCharType="separate"/>
            </w:r>
            <w:r w:rsidRPr="00441FC1">
              <w:t> </w:t>
            </w:r>
            <w:r w:rsidRPr="00441FC1">
              <w:t> </w:t>
            </w:r>
            <w:r w:rsidRPr="00441FC1">
              <w:t> </w:t>
            </w:r>
            <w:r w:rsidRPr="00441FC1">
              <w:t> </w:t>
            </w:r>
            <w:r w:rsidRPr="00441FC1">
              <w:t> </w:t>
            </w:r>
            <w:r w:rsidRPr="00441FC1">
              <w:fldChar w:fldCharType="end"/>
            </w:r>
          </w:p>
        </w:tc>
      </w:tr>
    </w:tbl>
    <w:p w14:paraId="1A2C2E01" w14:textId="24280577" w:rsidR="00A82803" w:rsidRDefault="00A82803" w:rsidP="00441FC1">
      <w:pPr>
        <w:pStyle w:val="textnormal"/>
        <w:keepNext/>
      </w:pPr>
      <w:r>
        <w:lastRenderedPageBreak/>
        <w:t xml:space="preserve">I/We hereby give notice of the withdrawal of the </w:t>
      </w:r>
      <w:proofErr w:type="gramStart"/>
      <w:r>
        <w:t>above mentioned</w:t>
      </w:r>
      <w:proofErr w:type="gramEnd"/>
      <w:r>
        <w:t xml:space="preserve"> application.</w:t>
      </w:r>
    </w:p>
    <w:p w14:paraId="22CC46BE" w14:textId="77777777" w:rsidR="00A82803" w:rsidRDefault="00A82803" w:rsidP="005046C4">
      <w:pPr>
        <w:pStyle w:val="textnormal"/>
        <w:keepNext/>
      </w:pPr>
      <w:r>
        <w:t>The withdrawal is made by (select (a) or (b)):</w:t>
      </w:r>
    </w:p>
    <w:p w14:paraId="11C2AC2F" w14:textId="69488342" w:rsidR="00A82803" w:rsidRDefault="00A82803" w:rsidP="005046C4">
      <w:pPr>
        <w:pStyle w:val="textnormal"/>
        <w:keepNext/>
      </w:pPr>
      <w:r>
        <w:fldChar w:fldCharType="begin">
          <w:ffData>
            <w:name w:val="Check4"/>
            <w:enabled/>
            <w:calcOnExit w:val="0"/>
            <w:checkBox>
              <w:sizeAuto/>
              <w:default w:val="0"/>
            </w:checkBox>
          </w:ffData>
        </w:fldChar>
      </w:r>
      <w:bookmarkStart w:id="3" w:name="Check4"/>
      <w:r>
        <w:instrText xml:space="preserve"> FORMCHECKBOX </w:instrText>
      </w:r>
      <w:r w:rsidR="00052BCE">
        <w:fldChar w:fldCharType="separate"/>
      </w:r>
      <w:r>
        <w:fldChar w:fldCharType="end"/>
      </w:r>
      <w:bookmarkEnd w:id="3"/>
      <w:r>
        <w:t xml:space="preserve"> (a) by the principal applicant on behalf of all applicants: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2"/>
        <w:gridCol w:w="3319"/>
      </w:tblGrid>
      <w:tr w:rsidR="004C761C" w14:paraId="18A75C27" w14:textId="77777777" w:rsidTr="00463D15">
        <w:trPr>
          <w:cantSplit/>
          <w:trHeight w:val="907"/>
        </w:trPr>
        <w:tc>
          <w:tcPr>
            <w:tcW w:w="6658" w:type="dxa"/>
          </w:tcPr>
          <w:p w14:paraId="745453A6" w14:textId="77777777" w:rsidR="004C761C" w:rsidRPr="00FB3DBD" w:rsidRDefault="004C761C" w:rsidP="00463D15">
            <w:pPr>
              <w:pStyle w:val="textnormal"/>
              <w:keepNext/>
              <w:keepLines/>
              <w:spacing w:after="0"/>
            </w:pPr>
            <w:r>
              <w:t>Signature:</w:t>
            </w:r>
          </w:p>
        </w:tc>
        <w:tc>
          <w:tcPr>
            <w:tcW w:w="3350" w:type="dxa"/>
          </w:tcPr>
          <w:p w14:paraId="6219F992" w14:textId="77777777" w:rsidR="004C761C" w:rsidRDefault="004C761C" w:rsidP="00463D15">
            <w:pPr>
              <w:pStyle w:val="textnormal"/>
              <w:keepNext/>
              <w:keepLines/>
              <w:spacing w:after="0"/>
            </w:pPr>
            <w:r>
              <w:t>Date:</w:t>
            </w:r>
          </w:p>
          <w:p w14:paraId="19883008" w14:textId="77777777" w:rsidR="004C761C" w:rsidRPr="00FB3DBD" w:rsidRDefault="004C761C" w:rsidP="00463D15">
            <w:pPr>
              <w:pStyle w:val="textnormal"/>
              <w:keepNext/>
              <w:keepLines/>
              <w:spacing w:after="0"/>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61C" w14:paraId="44499366" w14:textId="77777777" w:rsidTr="00463D15">
        <w:tblPrEx>
          <w:tblBorders>
            <w:insideV w:val="none" w:sz="0" w:space="0" w:color="auto"/>
          </w:tblBorders>
        </w:tblPrEx>
        <w:trPr>
          <w:cantSplit/>
          <w:trHeight w:val="454"/>
        </w:trPr>
        <w:tc>
          <w:tcPr>
            <w:tcW w:w="10008" w:type="dxa"/>
            <w:gridSpan w:val="2"/>
            <w:vAlign w:val="center"/>
          </w:tcPr>
          <w:p w14:paraId="67871550" w14:textId="77777777" w:rsidR="004C761C" w:rsidRDefault="004C761C" w:rsidP="00463D15">
            <w:pPr>
              <w:pStyle w:val="textnormal"/>
              <w:keepNext/>
              <w:keepLines/>
              <w:spacing w:after="0"/>
            </w:pPr>
            <w:r>
              <w:t xml:space="preserve">Name: </w:t>
            </w: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61C" w14:paraId="40540A1E" w14:textId="77777777" w:rsidTr="00463D15">
        <w:tblPrEx>
          <w:tblBorders>
            <w:insideV w:val="none" w:sz="0" w:space="0" w:color="auto"/>
          </w:tblBorders>
        </w:tblPrEx>
        <w:trPr>
          <w:cantSplit/>
          <w:trHeight w:val="454"/>
        </w:trPr>
        <w:tc>
          <w:tcPr>
            <w:tcW w:w="10008" w:type="dxa"/>
            <w:gridSpan w:val="2"/>
            <w:vAlign w:val="center"/>
          </w:tcPr>
          <w:p w14:paraId="55A89B20" w14:textId="77777777" w:rsidR="004C761C" w:rsidRDefault="004C761C" w:rsidP="00463D15">
            <w:pPr>
              <w:pStyle w:val="textnormal"/>
              <w:keepNext/>
              <w:keepLines/>
              <w:spacing w:after="0"/>
            </w:pPr>
            <w:r>
              <w:t xml:space="preserve">Position: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61C" w14:paraId="0881E3B6" w14:textId="77777777" w:rsidTr="00463D15">
        <w:tblPrEx>
          <w:tblBorders>
            <w:insideV w:val="none" w:sz="0" w:space="0" w:color="auto"/>
          </w:tblBorders>
        </w:tblPrEx>
        <w:trPr>
          <w:cantSplit/>
          <w:trHeight w:val="454"/>
        </w:trPr>
        <w:tc>
          <w:tcPr>
            <w:tcW w:w="10008" w:type="dxa"/>
            <w:gridSpan w:val="2"/>
            <w:vAlign w:val="center"/>
          </w:tcPr>
          <w:p w14:paraId="73150586" w14:textId="77777777" w:rsidR="004C761C" w:rsidRDefault="004C761C" w:rsidP="00463D15">
            <w:pPr>
              <w:pStyle w:val="textnormal"/>
              <w:keepNext/>
              <w:keepLines/>
              <w:spacing w:after="0"/>
            </w:pPr>
            <w:r>
              <w:t xml:space="preserve">Organisation name: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F428D6" w14:textId="77777777" w:rsidR="00A82803" w:rsidRDefault="00A82803" w:rsidP="00441FC1">
      <w:pPr>
        <w:pStyle w:val="textnormal"/>
        <w:spacing w:before="120"/>
      </w:pPr>
      <w:r>
        <w:t>OR</w:t>
      </w:r>
    </w:p>
    <w:p w14:paraId="1ACFA03E" w14:textId="1DE0782F" w:rsidR="00A82803" w:rsidRDefault="00A82803" w:rsidP="00441FC1">
      <w:pPr>
        <w:pStyle w:val="textnormal"/>
        <w:keepNext/>
      </w:pPr>
      <w:r>
        <w:fldChar w:fldCharType="begin">
          <w:ffData>
            <w:name w:val="Check5"/>
            <w:enabled/>
            <w:calcOnExit w:val="0"/>
            <w:checkBox>
              <w:sizeAuto/>
              <w:default w:val="0"/>
            </w:checkBox>
          </w:ffData>
        </w:fldChar>
      </w:r>
      <w:bookmarkStart w:id="4" w:name="Check5"/>
      <w:r>
        <w:instrText xml:space="preserve"> FORMCHECKBOX </w:instrText>
      </w:r>
      <w:r w:rsidR="00052BCE">
        <w:fldChar w:fldCharType="separate"/>
      </w:r>
      <w:r>
        <w:fldChar w:fldCharType="end"/>
      </w:r>
      <w:bookmarkEnd w:id="4"/>
      <w:r>
        <w:t xml:space="preserve"> (b) by all applicants, who have signed below: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60"/>
        <w:gridCol w:w="3960"/>
        <w:gridCol w:w="3780"/>
        <w:gridCol w:w="1908"/>
      </w:tblGrid>
      <w:tr w:rsidR="00A82803" w14:paraId="77FF4A27" w14:textId="77777777" w:rsidTr="00441FC1">
        <w:trPr>
          <w:cantSplit/>
          <w:trHeight w:val="794"/>
        </w:trPr>
        <w:tc>
          <w:tcPr>
            <w:tcW w:w="360" w:type="dxa"/>
            <w:tcBorders>
              <w:right w:val="nil"/>
            </w:tcBorders>
            <w:vAlign w:val="center"/>
          </w:tcPr>
          <w:p w14:paraId="2A431FCD" w14:textId="77777777" w:rsidR="00A82803" w:rsidRDefault="00A82803">
            <w:pPr>
              <w:pStyle w:val="textnormal"/>
            </w:pPr>
            <w:r>
              <w:t>1</w:t>
            </w:r>
          </w:p>
        </w:tc>
        <w:tc>
          <w:tcPr>
            <w:tcW w:w="3960" w:type="dxa"/>
            <w:tcBorders>
              <w:left w:val="nil"/>
            </w:tcBorders>
            <w:vAlign w:val="center"/>
          </w:tcPr>
          <w:p w14:paraId="4A470840" w14:textId="476F6A8E" w:rsidR="00A82803" w:rsidRPr="004C761C" w:rsidRDefault="004C761C" w:rsidP="00441FC1">
            <w:pPr>
              <w:rPr>
                <w:szCs w:val="20"/>
              </w:rPr>
            </w:pPr>
            <w:r w:rsidRPr="00441FC1">
              <w:rPr>
                <w:szCs w:val="20"/>
              </w:rPr>
              <w:t>Name</w:t>
            </w:r>
            <w:r>
              <w:rPr>
                <w:szCs w:val="20"/>
              </w:rPr>
              <w:t xml:space="preserve">: </w:t>
            </w:r>
            <w:r w:rsidR="00A82803" w:rsidRPr="00C42843">
              <w:rPr>
                <w:szCs w:val="20"/>
              </w:rPr>
              <w:fldChar w:fldCharType="begin">
                <w:ffData>
                  <w:name w:val="Text11"/>
                  <w:enabled/>
                  <w:calcOnExit w:val="0"/>
                  <w:textInput/>
                </w:ffData>
              </w:fldChar>
            </w:r>
            <w:r w:rsidR="00A82803" w:rsidRPr="00C42843">
              <w:rPr>
                <w:szCs w:val="20"/>
              </w:rPr>
              <w:instrText xml:space="preserve"> FORMTEXT </w:instrText>
            </w:r>
            <w:r w:rsidR="00A82803" w:rsidRPr="00C42843">
              <w:rPr>
                <w:szCs w:val="20"/>
              </w:rPr>
            </w:r>
            <w:r w:rsidR="00A82803" w:rsidRPr="00C42843">
              <w:rPr>
                <w:szCs w:val="20"/>
              </w:rPr>
              <w:fldChar w:fldCharType="separate"/>
            </w:r>
            <w:r w:rsidR="00A82803" w:rsidRPr="00C42843">
              <w:rPr>
                <w:noProof/>
                <w:szCs w:val="20"/>
              </w:rPr>
              <w:t> </w:t>
            </w:r>
            <w:r w:rsidR="00A82803" w:rsidRPr="00C42843">
              <w:rPr>
                <w:noProof/>
                <w:szCs w:val="20"/>
              </w:rPr>
              <w:t> </w:t>
            </w:r>
            <w:r w:rsidR="00A82803" w:rsidRPr="00C42843">
              <w:rPr>
                <w:noProof/>
                <w:szCs w:val="20"/>
              </w:rPr>
              <w:t> </w:t>
            </w:r>
            <w:r w:rsidR="00A82803" w:rsidRPr="00C42843">
              <w:rPr>
                <w:noProof/>
                <w:szCs w:val="20"/>
              </w:rPr>
              <w:t> </w:t>
            </w:r>
            <w:r w:rsidR="00A82803" w:rsidRPr="00C42843">
              <w:rPr>
                <w:noProof/>
                <w:szCs w:val="20"/>
              </w:rPr>
              <w:t> </w:t>
            </w:r>
            <w:r w:rsidR="00A82803" w:rsidRPr="00C42843">
              <w:rPr>
                <w:szCs w:val="20"/>
              </w:rPr>
              <w:fldChar w:fldCharType="end"/>
            </w:r>
          </w:p>
        </w:tc>
        <w:tc>
          <w:tcPr>
            <w:tcW w:w="3780" w:type="dxa"/>
            <w:tcBorders>
              <w:bottom w:val="single" w:sz="2" w:space="0" w:color="auto"/>
            </w:tcBorders>
          </w:tcPr>
          <w:p w14:paraId="2214568B" w14:textId="77777777" w:rsidR="00A82803" w:rsidRPr="00441FC1" w:rsidRDefault="004C761C">
            <w:pPr>
              <w:rPr>
                <w:szCs w:val="20"/>
              </w:rPr>
            </w:pPr>
            <w:r w:rsidRPr="00441FC1">
              <w:rPr>
                <w:szCs w:val="20"/>
              </w:rPr>
              <w:t>Signature</w:t>
            </w:r>
            <w:r>
              <w:rPr>
                <w:szCs w:val="20"/>
              </w:rPr>
              <w:t>:</w:t>
            </w:r>
          </w:p>
        </w:tc>
        <w:tc>
          <w:tcPr>
            <w:tcW w:w="1908" w:type="dxa"/>
            <w:tcBorders>
              <w:bottom w:val="single" w:sz="2" w:space="0" w:color="auto"/>
            </w:tcBorders>
          </w:tcPr>
          <w:p w14:paraId="0148DD6E" w14:textId="77777777" w:rsidR="00A82803" w:rsidRPr="00441FC1" w:rsidRDefault="004C761C">
            <w:pPr>
              <w:rPr>
                <w:szCs w:val="20"/>
              </w:rPr>
            </w:pPr>
            <w:r w:rsidRPr="00441FC1">
              <w:rPr>
                <w:szCs w:val="20"/>
              </w:rPr>
              <w:t>Date</w:t>
            </w:r>
          </w:p>
          <w:p w14:paraId="63636AA6" w14:textId="77777777" w:rsidR="00A82803" w:rsidRPr="004C761C" w:rsidRDefault="00A82803">
            <w:pPr>
              <w:pStyle w:val="textnormal"/>
              <w:rPr>
                <w:szCs w:val="20"/>
              </w:rPr>
            </w:pPr>
            <w:r w:rsidRPr="00C42843">
              <w:rPr>
                <w:szCs w:val="20"/>
              </w:rPr>
              <w:fldChar w:fldCharType="begin">
                <w:ffData>
                  <w:name w:val="Text11"/>
                  <w:enabled/>
                  <w:calcOnExit w:val="0"/>
                  <w:textInput/>
                </w:ffData>
              </w:fldChar>
            </w:r>
            <w:r w:rsidRPr="00C42843">
              <w:rPr>
                <w:szCs w:val="20"/>
              </w:rPr>
              <w:instrText xml:space="preserve"> FORMTEXT </w:instrText>
            </w:r>
            <w:r w:rsidRPr="00C42843">
              <w:rPr>
                <w:szCs w:val="20"/>
              </w:rPr>
            </w:r>
            <w:r w:rsidRPr="00C42843">
              <w:rPr>
                <w:szCs w:val="20"/>
              </w:rPr>
              <w:fldChar w:fldCharType="separate"/>
            </w:r>
            <w:r w:rsidRPr="00C42843">
              <w:rPr>
                <w:noProof/>
                <w:szCs w:val="20"/>
              </w:rPr>
              <w:t> </w:t>
            </w:r>
            <w:r w:rsidRPr="00C42843">
              <w:rPr>
                <w:noProof/>
                <w:szCs w:val="20"/>
              </w:rPr>
              <w:t> </w:t>
            </w:r>
            <w:r w:rsidRPr="00C42843">
              <w:rPr>
                <w:noProof/>
                <w:szCs w:val="20"/>
              </w:rPr>
              <w:t> </w:t>
            </w:r>
            <w:r w:rsidRPr="00C42843">
              <w:rPr>
                <w:noProof/>
                <w:szCs w:val="20"/>
              </w:rPr>
              <w:t> </w:t>
            </w:r>
            <w:r w:rsidRPr="00C42843">
              <w:rPr>
                <w:noProof/>
                <w:szCs w:val="20"/>
              </w:rPr>
              <w:t> </w:t>
            </w:r>
            <w:r w:rsidRPr="00C42843">
              <w:rPr>
                <w:szCs w:val="20"/>
              </w:rPr>
              <w:fldChar w:fldCharType="end"/>
            </w:r>
          </w:p>
        </w:tc>
      </w:tr>
      <w:tr w:rsidR="00A82803" w14:paraId="69963581" w14:textId="77777777" w:rsidTr="00441FC1">
        <w:trPr>
          <w:cantSplit/>
          <w:trHeight w:val="794"/>
        </w:trPr>
        <w:tc>
          <w:tcPr>
            <w:tcW w:w="360" w:type="dxa"/>
            <w:tcBorders>
              <w:right w:val="nil"/>
            </w:tcBorders>
            <w:vAlign w:val="center"/>
          </w:tcPr>
          <w:p w14:paraId="17CCBC65" w14:textId="77777777" w:rsidR="00A82803" w:rsidRDefault="00A82803">
            <w:pPr>
              <w:pStyle w:val="textnormal"/>
            </w:pPr>
            <w:r>
              <w:t>2</w:t>
            </w:r>
          </w:p>
        </w:tc>
        <w:tc>
          <w:tcPr>
            <w:tcW w:w="3960" w:type="dxa"/>
            <w:tcBorders>
              <w:left w:val="nil"/>
            </w:tcBorders>
            <w:vAlign w:val="center"/>
          </w:tcPr>
          <w:p w14:paraId="347EEF41" w14:textId="1857AE5E" w:rsidR="00A82803" w:rsidRPr="004C761C" w:rsidRDefault="004C761C" w:rsidP="00441FC1">
            <w:pPr>
              <w:rPr>
                <w:szCs w:val="20"/>
              </w:rPr>
            </w:pPr>
            <w:r w:rsidRPr="00441FC1">
              <w:rPr>
                <w:szCs w:val="20"/>
              </w:rPr>
              <w:t>Name</w:t>
            </w:r>
            <w:r>
              <w:rPr>
                <w:szCs w:val="20"/>
              </w:rPr>
              <w:t xml:space="preserve">: </w:t>
            </w:r>
            <w:r w:rsidR="00A82803" w:rsidRPr="00C42843">
              <w:rPr>
                <w:szCs w:val="20"/>
              </w:rPr>
              <w:fldChar w:fldCharType="begin">
                <w:ffData>
                  <w:name w:val="Text11"/>
                  <w:enabled/>
                  <w:calcOnExit w:val="0"/>
                  <w:textInput/>
                </w:ffData>
              </w:fldChar>
            </w:r>
            <w:r w:rsidR="00A82803" w:rsidRPr="00C42843">
              <w:rPr>
                <w:szCs w:val="20"/>
              </w:rPr>
              <w:instrText xml:space="preserve"> FORMTEXT </w:instrText>
            </w:r>
            <w:r w:rsidR="00A82803" w:rsidRPr="00C42843">
              <w:rPr>
                <w:szCs w:val="20"/>
              </w:rPr>
            </w:r>
            <w:r w:rsidR="00A82803" w:rsidRPr="00C42843">
              <w:rPr>
                <w:szCs w:val="20"/>
              </w:rPr>
              <w:fldChar w:fldCharType="separate"/>
            </w:r>
            <w:r w:rsidR="00A82803" w:rsidRPr="00C42843">
              <w:rPr>
                <w:noProof/>
                <w:szCs w:val="20"/>
              </w:rPr>
              <w:t> </w:t>
            </w:r>
            <w:r w:rsidR="00A82803" w:rsidRPr="00C42843">
              <w:rPr>
                <w:noProof/>
                <w:szCs w:val="20"/>
              </w:rPr>
              <w:t> </w:t>
            </w:r>
            <w:r w:rsidR="00A82803" w:rsidRPr="00C42843">
              <w:rPr>
                <w:noProof/>
                <w:szCs w:val="20"/>
              </w:rPr>
              <w:t> </w:t>
            </w:r>
            <w:r w:rsidR="00A82803" w:rsidRPr="00C42843">
              <w:rPr>
                <w:noProof/>
                <w:szCs w:val="20"/>
              </w:rPr>
              <w:t> </w:t>
            </w:r>
            <w:r w:rsidR="00A82803" w:rsidRPr="00C42843">
              <w:rPr>
                <w:noProof/>
                <w:szCs w:val="20"/>
              </w:rPr>
              <w:t> </w:t>
            </w:r>
            <w:r w:rsidR="00A82803" w:rsidRPr="00C42843">
              <w:rPr>
                <w:szCs w:val="20"/>
              </w:rPr>
              <w:fldChar w:fldCharType="end"/>
            </w:r>
          </w:p>
        </w:tc>
        <w:tc>
          <w:tcPr>
            <w:tcW w:w="3780" w:type="dxa"/>
            <w:tcBorders>
              <w:bottom w:val="single" w:sz="2" w:space="0" w:color="auto"/>
            </w:tcBorders>
          </w:tcPr>
          <w:p w14:paraId="04AD60B7" w14:textId="77777777" w:rsidR="00A82803" w:rsidRPr="00441FC1" w:rsidRDefault="004C761C">
            <w:pPr>
              <w:rPr>
                <w:szCs w:val="20"/>
              </w:rPr>
            </w:pPr>
            <w:r w:rsidRPr="00441FC1">
              <w:rPr>
                <w:szCs w:val="20"/>
              </w:rPr>
              <w:t>Signature</w:t>
            </w:r>
          </w:p>
        </w:tc>
        <w:tc>
          <w:tcPr>
            <w:tcW w:w="1908" w:type="dxa"/>
            <w:tcBorders>
              <w:bottom w:val="single" w:sz="2" w:space="0" w:color="auto"/>
            </w:tcBorders>
          </w:tcPr>
          <w:p w14:paraId="0A6406A1" w14:textId="77777777" w:rsidR="00A82803" w:rsidRPr="00441FC1" w:rsidRDefault="004C761C">
            <w:pPr>
              <w:rPr>
                <w:szCs w:val="20"/>
              </w:rPr>
            </w:pPr>
            <w:r w:rsidRPr="00441FC1">
              <w:rPr>
                <w:szCs w:val="20"/>
              </w:rPr>
              <w:t>Date</w:t>
            </w:r>
          </w:p>
          <w:p w14:paraId="3A5F002B" w14:textId="77777777" w:rsidR="00A82803" w:rsidRPr="001D5853" w:rsidRDefault="00A82803">
            <w:pPr>
              <w:pStyle w:val="textnormal"/>
              <w:rPr>
                <w:szCs w:val="20"/>
              </w:rPr>
            </w:pPr>
            <w:r w:rsidRPr="00C42843">
              <w:rPr>
                <w:szCs w:val="20"/>
              </w:rPr>
              <w:fldChar w:fldCharType="begin">
                <w:ffData>
                  <w:name w:val="Text11"/>
                  <w:enabled/>
                  <w:calcOnExit w:val="0"/>
                  <w:textInput/>
                </w:ffData>
              </w:fldChar>
            </w:r>
            <w:r w:rsidRPr="00C42843">
              <w:rPr>
                <w:szCs w:val="20"/>
              </w:rPr>
              <w:instrText xml:space="preserve"> FORMTEXT </w:instrText>
            </w:r>
            <w:r w:rsidRPr="00C42843">
              <w:rPr>
                <w:szCs w:val="20"/>
              </w:rPr>
            </w:r>
            <w:r w:rsidRPr="00C42843">
              <w:rPr>
                <w:szCs w:val="20"/>
              </w:rPr>
              <w:fldChar w:fldCharType="separate"/>
            </w:r>
            <w:r w:rsidRPr="00C42843">
              <w:rPr>
                <w:noProof/>
                <w:szCs w:val="20"/>
              </w:rPr>
              <w:t> </w:t>
            </w:r>
            <w:r w:rsidRPr="00C42843">
              <w:rPr>
                <w:noProof/>
                <w:szCs w:val="20"/>
              </w:rPr>
              <w:t> </w:t>
            </w:r>
            <w:r w:rsidRPr="00C42843">
              <w:rPr>
                <w:noProof/>
                <w:szCs w:val="20"/>
              </w:rPr>
              <w:t> </w:t>
            </w:r>
            <w:r w:rsidRPr="00C42843">
              <w:rPr>
                <w:noProof/>
                <w:szCs w:val="20"/>
              </w:rPr>
              <w:t> </w:t>
            </w:r>
            <w:r w:rsidRPr="00C42843">
              <w:rPr>
                <w:noProof/>
                <w:szCs w:val="20"/>
              </w:rPr>
              <w:t> </w:t>
            </w:r>
            <w:r w:rsidRPr="00C42843">
              <w:rPr>
                <w:szCs w:val="20"/>
              </w:rPr>
              <w:fldChar w:fldCharType="end"/>
            </w:r>
          </w:p>
        </w:tc>
      </w:tr>
      <w:tr w:rsidR="00A82803" w14:paraId="1C9FBD7D" w14:textId="77777777" w:rsidTr="00441FC1">
        <w:trPr>
          <w:cantSplit/>
          <w:trHeight w:val="794"/>
        </w:trPr>
        <w:tc>
          <w:tcPr>
            <w:tcW w:w="360" w:type="dxa"/>
            <w:tcBorders>
              <w:right w:val="nil"/>
            </w:tcBorders>
            <w:vAlign w:val="center"/>
          </w:tcPr>
          <w:p w14:paraId="428F856F" w14:textId="77777777" w:rsidR="00A82803" w:rsidRDefault="00A82803">
            <w:pPr>
              <w:pStyle w:val="textnormal"/>
            </w:pPr>
            <w:r>
              <w:t>3</w:t>
            </w:r>
          </w:p>
        </w:tc>
        <w:tc>
          <w:tcPr>
            <w:tcW w:w="3960" w:type="dxa"/>
            <w:tcBorders>
              <w:left w:val="nil"/>
            </w:tcBorders>
            <w:vAlign w:val="center"/>
          </w:tcPr>
          <w:p w14:paraId="44FB197F" w14:textId="76C90B63" w:rsidR="00A82803" w:rsidRPr="00C42843" w:rsidRDefault="004C761C" w:rsidP="00441FC1">
            <w:pPr>
              <w:rPr>
                <w:szCs w:val="20"/>
              </w:rPr>
            </w:pPr>
            <w:r w:rsidRPr="00441FC1">
              <w:rPr>
                <w:szCs w:val="20"/>
              </w:rPr>
              <w:t>Name</w:t>
            </w:r>
            <w:r>
              <w:rPr>
                <w:szCs w:val="20"/>
              </w:rPr>
              <w:t xml:space="preserve">: </w:t>
            </w:r>
            <w:r w:rsidR="00A82803" w:rsidRPr="00C42843">
              <w:rPr>
                <w:szCs w:val="20"/>
              </w:rPr>
              <w:fldChar w:fldCharType="begin">
                <w:ffData>
                  <w:name w:val="Text11"/>
                  <w:enabled/>
                  <w:calcOnExit w:val="0"/>
                  <w:textInput/>
                </w:ffData>
              </w:fldChar>
            </w:r>
            <w:r w:rsidR="00A82803" w:rsidRPr="00C42843">
              <w:rPr>
                <w:szCs w:val="20"/>
              </w:rPr>
              <w:instrText xml:space="preserve"> FORMTEXT </w:instrText>
            </w:r>
            <w:r w:rsidR="00A82803" w:rsidRPr="00C42843">
              <w:rPr>
                <w:szCs w:val="20"/>
              </w:rPr>
            </w:r>
            <w:r w:rsidR="00A82803" w:rsidRPr="00C42843">
              <w:rPr>
                <w:szCs w:val="20"/>
              </w:rPr>
              <w:fldChar w:fldCharType="separate"/>
            </w:r>
            <w:r w:rsidR="00A82803" w:rsidRPr="00C42843">
              <w:rPr>
                <w:noProof/>
                <w:szCs w:val="20"/>
              </w:rPr>
              <w:t> </w:t>
            </w:r>
            <w:r w:rsidR="00A82803" w:rsidRPr="00C42843">
              <w:rPr>
                <w:noProof/>
                <w:szCs w:val="20"/>
              </w:rPr>
              <w:t> </w:t>
            </w:r>
            <w:r w:rsidR="00A82803" w:rsidRPr="00C42843">
              <w:rPr>
                <w:noProof/>
                <w:szCs w:val="20"/>
              </w:rPr>
              <w:t> </w:t>
            </w:r>
            <w:r w:rsidR="00A82803" w:rsidRPr="00C42843">
              <w:rPr>
                <w:noProof/>
                <w:szCs w:val="20"/>
              </w:rPr>
              <w:t> </w:t>
            </w:r>
            <w:r w:rsidR="00A82803" w:rsidRPr="00C42843">
              <w:rPr>
                <w:noProof/>
                <w:szCs w:val="20"/>
              </w:rPr>
              <w:t> </w:t>
            </w:r>
            <w:r w:rsidR="00A82803" w:rsidRPr="00C42843">
              <w:rPr>
                <w:szCs w:val="20"/>
              </w:rPr>
              <w:fldChar w:fldCharType="end"/>
            </w:r>
          </w:p>
        </w:tc>
        <w:tc>
          <w:tcPr>
            <w:tcW w:w="3780" w:type="dxa"/>
            <w:tcBorders>
              <w:bottom w:val="single" w:sz="2" w:space="0" w:color="auto"/>
            </w:tcBorders>
          </w:tcPr>
          <w:p w14:paraId="700DE4EA" w14:textId="77777777" w:rsidR="00A82803" w:rsidRPr="00441FC1" w:rsidRDefault="004C761C">
            <w:pPr>
              <w:rPr>
                <w:szCs w:val="20"/>
              </w:rPr>
            </w:pPr>
            <w:r w:rsidRPr="00441FC1">
              <w:rPr>
                <w:szCs w:val="20"/>
              </w:rPr>
              <w:t>Signature</w:t>
            </w:r>
          </w:p>
        </w:tc>
        <w:tc>
          <w:tcPr>
            <w:tcW w:w="1908" w:type="dxa"/>
            <w:tcBorders>
              <w:bottom w:val="single" w:sz="2" w:space="0" w:color="auto"/>
            </w:tcBorders>
          </w:tcPr>
          <w:p w14:paraId="6013E5A8" w14:textId="77777777" w:rsidR="00A82803" w:rsidRPr="00441FC1" w:rsidRDefault="004C761C">
            <w:pPr>
              <w:rPr>
                <w:szCs w:val="20"/>
              </w:rPr>
            </w:pPr>
            <w:r w:rsidRPr="00441FC1">
              <w:rPr>
                <w:szCs w:val="20"/>
              </w:rPr>
              <w:t>Date</w:t>
            </w:r>
          </w:p>
          <w:p w14:paraId="765E5996" w14:textId="77777777" w:rsidR="00A82803" w:rsidRPr="001D5853" w:rsidRDefault="00A82803">
            <w:pPr>
              <w:pStyle w:val="textnormal"/>
              <w:rPr>
                <w:szCs w:val="20"/>
              </w:rPr>
            </w:pPr>
            <w:r w:rsidRPr="00C42843">
              <w:rPr>
                <w:szCs w:val="20"/>
              </w:rPr>
              <w:fldChar w:fldCharType="begin">
                <w:ffData>
                  <w:name w:val="Text11"/>
                  <w:enabled/>
                  <w:calcOnExit w:val="0"/>
                  <w:textInput/>
                </w:ffData>
              </w:fldChar>
            </w:r>
            <w:r w:rsidRPr="00C42843">
              <w:rPr>
                <w:szCs w:val="20"/>
              </w:rPr>
              <w:instrText xml:space="preserve"> FORMTEXT </w:instrText>
            </w:r>
            <w:r w:rsidRPr="00C42843">
              <w:rPr>
                <w:szCs w:val="20"/>
              </w:rPr>
            </w:r>
            <w:r w:rsidRPr="00C42843">
              <w:rPr>
                <w:szCs w:val="20"/>
              </w:rPr>
              <w:fldChar w:fldCharType="separate"/>
            </w:r>
            <w:r w:rsidRPr="00C42843">
              <w:rPr>
                <w:noProof/>
                <w:szCs w:val="20"/>
              </w:rPr>
              <w:t> </w:t>
            </w:r>
            <w:r w:rsidRPr="00C42843">
              <w:rPr>
                <w:noProof/>
                <w:szCs w:val="20"/>
              </w:rPr>
              <w:t> </w:t>
            </w:r>
            <w:r w:rsidRPr="00C42843">
              <w:rPr>
                <w:noProof/>
                <w:szCs w:val="20"/>
              </w:rPr>
              <w:t> </w:t>
            </w:r>
            <w:r w:rsidRPr="00C42843">
              <w:rPr>
                <w:noProof/>
                <w:szCs w:val="20"/>
              </w:rPr>
              <w:t> </w:t>
            </w:r>
            <w:r w:rsidRPr="00C42843">
              <w:rPr>
                <w:noProof/>
                <w:szCs w:val="20"/>
              </w:rPr>
              <w:t> </w:t>
            </w:r>
            <w:r w:rsidRPr="00C42843">
              <w:rPr>
                <w:szCs w:val="20"/>
              </w:rPr>
              <w:fldChar w:fldCharType="end"/>
            </w:r>
          </w:p>
        </w:tc>
      </w:tr>
      <w:tr w:rsidR="00A82803" w14:paraId="1F45E091" w14:textId="77777777" w:rsidTr="00441FC1">
        <w:trPr>
          <w:cantSplit/>
          <w:trHeight w:val="794"/>
        </w:trPr>
        <w:tc>
          <w:tcPr>
            <w:tcW w:w="360" w:type="dxa"/>
            <w:tcBorders>
              <w:right w:val="nil"/>
            </w:tcBorders>
            <w:vAlign w:val="center"/>
          </w:tcPr>
          <w:p w14:paraId="373530C3" w14:textId="77777777" w:rsidR="00A82803" w:rsidRDefault="00A82803">
            <w:pPr>
              <w:pStyle w:val="textnormal"/>
            </w:pPr>
            <w:r>
              <w:t>4</w:t>
            </w:r>
          </w:p>
        </w:tc>
        <w:tc>
          <w:tcPr>
            <w:tcW w:w="3960" w:type="dxa"/>
            <w:tcBorders>
              <w:left w:val="nil"/>
            </w:tcBorders>
            <w:vAlign w:val="center"/>
          </w:tcPr>
          <w:p w14:paraId="25D538CE" w14:textId="19C6BA7F" w:rsidR="00A82803" w:rsidRPr="004C761C" w:rsidRDefault="004C761C" w:rsidP="00441FC1">
            <w:pPr>
              <w:rPr>
                <w:szCs w:val="20"/>
              </w:rPr>
            </w:pPr>
            <w:r w:rsidRPr="00441FC1">
              <w:rPr>
                <w:szCs w:val="20"/>
              </w:rPr>
              <w:t>Name</w:t>
            </w:r>
            <w:r>
              <w:rPr>
                <w:szCs w:val="20"/>
              </w:rPr>
              <w:t xml:space="preserve">: </w:t>
            </w:r>
            <w:r w:rsidR="00A82803" w:rsidRPr="00C42843">
              <w:rPr>
                <w:szCs w:val="20"/>
              </w:rPr>
              <w:fldChar w:fldCharType="begin">
                <w:ffData>
                  <w:name w:val="Text11"/>
                  <w:enabled/>
                  <w:calcOnExit w:val="0"/>
                  <w:textInput/>
                </w:ffData>
              </w:fldChar>
            </w:r>
            <w:r w:rsidR="00A82803" w:rsidRPr="00C42843">
              <w:rPr>
                <w:szCs w:val="20"/>
              </w:rPr>
              <w:instrText xml:space="preserve"> FORMTEXT </w:instrText>
            </w:r>
            <w:r w:rsidR="00A82803" w:rsidRPr="00C42843">
              <w:rPr>
                <w:szCs w:val="20"/>
              </w:rPr>
            </w:r>
            <w:r w:rsidR="00A82803" w:rsidRPr="00C42843">
              <w:rPr>
                <w:szCs w:val="20"/>
              </w:rPr>
              <w:fldChar w:fldCharType="separate"/>
            </w:r>
            <w:r w:rsidR="00A82803" w:rsidRPr="00C42843">
              <w:rPr>
                <w:noProof/>
                <w:szCs w:val="20"/>
              </w:rPr>
              <w:t> </w:t>
            </w:r>
            <w:r w:rsidR="00A82803" w:rsidRPr="00C42843">
              <w:rPr>
                <w:noProof/>
                <w:szCs w:val="20"/>
              </w:rPr>
              <w:t> </w:t>
            </w:r>
            <w:r w:rsidR="00A82803" w:rsidRPr="00C42843">
              <w:rPr>
                <w:noProof/>
                <w:szCs w:val="20"/>
              </w:rPr>
              <w:t> </w:t>
            </w:r>
            <w:r w:rsidR="00A82803" w:rsidRPr="00C42843">
              <w:rPr>
                <w:noProof/>
                <w:szCs w:val="20"/>
              </w:rPr>
              <w:t> </w:t>
            </w:r>
            <w:r w:rsidR="00A82803" w:rsidRPr="00C42843">
              <w:rPr>
                <w:noProof/>
                <w:szCs w:val="20"/>
              </w:rPr>
              <w:t> </w:t>
            </w:r>
            <w:r w:rsidR="00A82803" w:rsidRPr="00C42843">
              <w:rPr>
                <w:szCs w:val="20"/>
              </w:rPr>
              <w:fldChar w:fldCharType="end"/>
            </w:r>
          </w:p>
        </w:tc>
        <w:tc>
          <w:tcPr>
            <w:tcW w:w="3780" w:type="dxa"/>
            <w:tcBorders>
              <w:bottom w:val="single" w:sz="2" w:space="0" w:color="auto"/>
            </w:tcBorders>
          </w:tcPr>
          <w:p w14:paraId="7FF10E59" w14:textId="77777777" w:rsidR="00A82803" w:rsidRPr="00441FC1" w:rsidRDefault="004C761C">
            <w:pPr>
              <w:rPr>
                <w:szCs w:val="20"/>
              </w:rPr>
            </w:pPr>
            <w:r w:rsidRPr="00441FC1">
              <w:rPr>
                <w:szCs w:val="20"/>
              </w:rPr>
              <w:t>Signature</w:t>
            </w:r>
          </w:p>
        </w:tc>
        <w:tc>
          <w:tcPr>
            <w:tcW w:w="1908" w:type="dxa"/>
            <w:tcBorders>
              <w:bottom w:val="single" w:sz="2" w:space="0" w:color="auto"/>
            </w:tcBorders>
          </w:tcPr>
          <w:p w14:paraId="5DC07287" w14:textId="77777777" w:rsidR="00A82803" w:rsidRPr="00441FC1" w:rsidRDefault="004C761C">
            <w:pPr>
              <w:rPr>
                <w:szCs w:val="20"/>
              </w:rPr>
            </w:pPr>
            <w:r w:rsidRPr="00441FC1">
              <w:rPr>
                <w:szCs w:val="20"/>
              </w:rPr>
              <w:t>Date</w:t>
            </w:r>
          </w:p>
          <w:p w14:paraId="3AF68B2C" w14:textId="77777777" w:rsidR="00A82803" w:rsidRPr="001D5853" w:rsidRDefault="00A82803">
            <w:pPr>
              <w:pStyle w:val="textnormal"/>
              <w:rPr>
                <w:szCs w:val="20"/>
              </w:rPr>
            </w:pPr>
            <w:r w:rsidRPr="00C42843">
              <w:rPr>
                <w:szCs w:val="20"/>
              </w:rPr>
              <w:fldChar w:fldCharType="begin">
                <w:ffData>
                  <w:name w:val="Text11"/>
                  <w:enabled/>
                  <w:calcOnExit w:val="0"/>
                  <w:textInput/>
                </w:ffData>
              </w:fldChar>
            </w:r>
            <w:r w:rsidRPr="00C42843">
              <w:rPr>
                <w:szCs w:val="20"/>
              </w:rPr>
              <w:instrText xml:space="preserve"> FORMTEXT </w:instrText>
            </w:r>
            <w:r w:rsidRPr="00C42843">
              <w:rPr>
                <w:szCs w:val="20"/>
              </w:rPr>
            </w:r>
            <w:r w:rsidRPr="00C42843">
              <w:rPr>
                <w:szCs w:val="20"/>
              </w:rPr>
              <w:fldChar w:fldCharType="separate"/>
            </w:r>
            <w:r w:rsidRPr="00C42843">
              <w:rPr>
                <w:noProof/>
                <w:szCs w:val="20"/>
              </w:rPr>
              <w:t> </w:t>
            </w:r>
            <w:r w:rsidRPr="00C42843">
              <w:rPr>
                <w:noProof/>
                <w:szCs w:val="20"/>
              </w:rPr>
              <w:t> </w:t>
            </w:r>
            <w:r w:rsidRPr="00C42843">
              <w:rPr>
                <w:noProof/>
                <w:szCs w:val="20"/>
              </w:rPr>
              <w:t> </w:t>
            </w:r>
            <w:r w:rsidRPr="00C42843">
              <w:rPr>
                <w:noProof/>
                <w:szCs w:val="20"/>
              </w:rPr>
              <w:t> </w:t>
            </w:r>
            <w:r w:rsidRPr="00C42843">
              <w:rPr>
                <w:noProof/>
                <w:szCs w:val="20"/>
              </w:rPr>
              <w:t> </w:t>
            </w:r>
            <w:r w:rsidRPr="00C42843">
              <w:rPr>
                <w:szCs w:val="20"/>
              </w:rPr>
              <w:fldChar w:fldCharType="end"/>
            </w:r>
          </w:p>
        </w:tc>
      </w:tr>
      <w:tr w:rsidR="00441FC1" w14:paraId="3E9BB326" w14:textId="77777777" w:rsidTr="00A622EA">
        <w:trPr>
          <w:cantSplit/>
          <w:trHeight w:val="794"/>
        </w:trPr>
        <w:tc>
          <w:tcPr>
            <w:tcW w:w="360" w:type="dxa"/>
            <w:tcBorders>
              <w:right w:val="nil"/>
            </w:tcBorders>
            <w:vAlign w:val="center"/>
          </w:tcPr>
          <w:p w14:paraId="7461252C" w14:textId="67ED3210" w:rsidR="00441FC1" w:rsidRDefault="00441FC1" w:rsidP="00A622EA">
            <w:pPr>
              <w:pStyle w:val="textnormal"/>
            </w:pPr>
            <w:r>
              <w:t>5</w:t>
            </w:r>
          </w:p>
        </w:tc>
        <w:tc>
          <w:tcPr>
            <w:tcW w:w="3960" w:type="dxa"/>
            <w:tcBorders>
              <w:left w:val="nil"/>
            </w:tcBorders>
            <w:vAlign w:val="center"/>
          </w:tcPr>
          <w:p w14:paraId="4DDBF5B4" w14:textId="77777777" w:rsidR="00441FC1" w:rsidRPr="00C42843" w:rsidRDefault="00441FC1" w:rsidP="00A622EA">
            <w:pPr>
              <w:rPr>
                <w:szCs w:val="20"/>
              </w:rPr>
            </w:pPr>
            <w:r w:rsidRPr="00441FC1">
              <w:rPr>
                <w:szCs w:val="20"/>
              </w:rPr>
              <w:t>Name</w:t>
            </w:r>
            <w:r>
              <w:rPr>
                <w:szCs w:val="20"/>
              </w:rPr>
              <w:t xml:space="preserve">: </w:t>
            </w:r>
            <w:r w:rsidRPr="00C42843">
              <w:rPr>
                <w:szCs w:val="20"/>
              </w:rPr>
              <w:fldChar w:fldCharType="begin">
                <w:ffData>
                  <w:name w:val="Text11"/>
                  <w:enabled/>
                  <w:calcOnExit w:val="0"/>
                  <w:textInput/>
                </w:ffData>
              </w:fldChar>
            </w:r>
            <w:r w:rsidRPr="00C42843">
              <w:rPr>
                <w:szCs w:val="20"/>
              </w:rPr>
              <w:instrText xml:space="preserve"> FORMTEXT </w:instrText>
            </w:r>
            <w:r w:rsidRPr="00C42843">
              <w:rPr>
                <w:szCs w:val="20"/>
              </w:rPr>
            </w:r>
            <w:r w:rsidRPr="00C42843">
              <w:rPr>
                <w:szCs w:val="20"/>
              </w:rPr>
              <w:fldChar w:fldCharType="separate"/>
            </w:r>
            <w:r w:rsidRPr="00C42843">
              <w:rPr>
                <w:noProof/>
                <w:szCs w:val="20"/>
              </w:rPr>
              <w:t> </w:t>
            </w:r>
            <w:r w:rsidRPr="00C42843">
              <w:rPr>
                <w:noProof/>
                <w:szCs w:val="20"/>
              </w:rPr>
              <w:t> </w:t>
            </w:r>
            <w:r w:rsidRPr="00C42843">
              <w:rPr>
                <w:noProof/>
                <w:szCs w:val="20"/>
              </w:rPr>
              <w:t> </w:t>
            </w:r>
            <w:r w:rsidRPr="00C42843">
              <w:rPr>
                <w:noProof/>
                <w:szCs w:val="20"/>
              </w:rPr>
              <w:t> </w:t>
            </w:r>
            <w:r w:rsidRPr="00C42843">
              <w:rPr>
                <w:noProof/>
                <w:szCs w:val="20"/>
              </w:rPr>
              <w:t> </w:t>
            </w:r>
            <w:r w:rsidRPr="00C42843">
              <w:rPr>
                <w:szCs w:val="20"/>
              </w:rPr>
              <w:fldChar w:fldCharType="end"/>
            </w:r>
          </w:p>
        </w:tc>
        <w:tc>
          <w:tcPr>
            <w:tcW w:w="3780" w:type="dxa"/>
            <w:tcBorders>
              <w:bottom w:val="single" w:sz="2" w:space="0" w:color="auto"/>
            </w:tcBorders>
          </w:tcPr>
          <w:p w14:paraId="0A6DE9D0" w14:textId="77777777" w:rsidR="00441FC1" w:rsidRPr="00441FC1" w:rsidRDefault="00441FC1" w:rsidP="00A622EA">
            <w:pPr>
              <w:rPr>
                <w:szCs w:val="20"/>
              </w:rPr>
            </w:pPr>
            <w:r w:rsidRPr="00441FC1">
              <w:rPr>
                <w:szCs w:val="20"/>
              </w:rPr>
              <w:t>Signature</w:t>
            </w:r>
          </w:p>
        </w:tc>
        <w:tc>
          <w:tcPr>
            <w:tcW w:w="1908" w:type="dxa"/>
            <w:tcBorders>
              <w:bottom w:val="single" w:sz="2" w:space="0" w:color="auto"/>
            </w:tcBorders>
          </w:tcPr>
          <w:p w14:paraId="35AF87DC" w14:textId="77777777" w:rsidR="00441FC1" w:rsidRPr="00441FC1" w:rsidRDefault="00441FC1" w:rsidP="00A622EA">
            <w:pPr>
              <w:rPr>
                <w:szCs w:val="20"/>
              </w:rPr>
            </w:pPr>
            <w:r w:rsidRPr="00441FC1">
              <w:rPr>
                <w:szCs w:val="20"/>
              </w:rPr>
              <w:t>Date</w:t>
            </w:r>
          </w:p>
          <w:p w14:paraId="29FBDEB6" w14:textId="77777777" w:rsidR="00441FC1" w:rsidRPr="001D5853" w:rsidRDefault="00441FC1" w:rsidP="00A622EA">
            <w:pPr>
              <w:pStyle w:val="textnormal"/>
              <w:rPr>
                <w:szCs w:val="20"/>
              </w:rPr>
            </w:pPr>
            <w:r w:rsidRPr="00C42843">
              <w:rPr>
                <w:szCs w:val="20"/>
              </w:rPr>
              <w:fldChar w:fldCharType="begin">
                <w:ffData>
                  <w:name w:val="Text11"/>
                  <w:enabled/>
                  <w:calcOnExit w:val="0"/>
                  <w:textInput/>
                </w:ffData>
              </w:fldChar>
            </w:r>
            <w:r w:rsidRPr="00C42843">
              <w:rPr>
                <w:szCs w:val="20"/>
              </w:rPr>
              <w:instrText xml:space="preserve"> FORMTEXT </w:instrText>
            </w:r>
            <w:r w:rsidRPr="00C42843">
              <w:rPr>
                <w:szCs w:val="20"/>
              </w:rPr>
            </w:r>
            <w:r w:rsidRPr="00C42843">
              <w:rPr>
                <w:szCs w:val="20"/>
              </w:rPr>
              <w:fldChar w:fldCharType="separate"/>
            </w:r>
            <w:r w:rsidRPr="00C42843">
              <w:rPr>
                <w:noProof/>
                <w:szCs w:val="20"/>
              </w:rPr>
              <w:t> </w:t>
            </w:r>
            <w:r w:rsidRPr="00C42843">
              <w:rPr>
                <w:noProof/>
                <w:szCs w:val="20"/>
              </w:rPr>
              <w:t> </w:t>
            </w:r>
            <w:r w:rsidRPr="00C42843">
              <w:rPr>
                <w:noProof/>
                <w:szCs w:val="20"/>
              </w:rPr>
              <w:t> </w:t>
            </w:r>
            <w:r w:rsidRPr="00C42843">
              <w:rPr>
                <w:noProof/>
                <w:szCs w:val="20"/>
              </w:rPr>
              <w:t> </w:t>
            </w:r>
            <w:r w:rsidRPr="00C42843">
              <w:rPr>
                <w:noProof/>
                <w:szCs w:val="20"/>
              </w:rPr>
              <w:t> </w:t>
            </w:r>
            <w:r w:rsidRPr="00C42843">
              <w:rPr>
                <w:szCs w:val="20"/>
              </w:rPr>
              <w:fldChar w:fldCharType="end"/>
            </w:r>
          </w:p>
        </w:tc>
      </w:tr>
      <w:tr w:rsidR="00441FC1" w14:paraId="4769A6CF" w14:textId="77777777" w:rsidTr="00A622EA">
        <w:trPr>
          <w:cantSplit/>
          <w:trHeight w:val="794"/>
        </w:trPr>
        <w:tc>
          <w:tcPr>
            <w:tcW w:w="360" w:type="dxa"/>
            <w:tcBorders>
              <w:right w:val="nil"/>
            </w:tcBorders>
            <w:vAlign w:val="center"/>
          </w:tcPr>
          <w:p w14:paraId="76349A22" w14:textId="3AAE20A1" w:rsidR="00441FC1" w:rsidRDefault="00441FC1" w:rsidP="00A622EA">
            <w:pPr>
              <w:pStyle w:val="textnormal"/>
            </w:pPr>
            <w:r>
              <w:t>6</w:t>
            </w:r>
          </w:p>
        </w:tc>
        <w:tc>
          <w:tcPr>
            <w:tcW w:w="3960" w:type="dxa"/>
            <w:tcBorders>
              <w:left w:val="nil"/>
            </w:tcBorders>
            <w:vAlign w:val="center"/>
          </w:tcPr>
          <w:p w14:paraId="5B0A08AE" w14:textId="77777777" w:rsidR="00441FC1" w:rsidRPr="004C761C" w:rsidRDefault="00441FC1" w:rsidP="00A622EA">
            <w:pPr>
              <w:rPr>
                <w:szCs w:val="20"/>
              </w:rPr>
            </w:pPr>
            <w:r w:rsidRPr="00441FC1">
              <w:rPr>
                <w:szCs w:val="20"/>
              </w:rPr>
              <w:t>Name</w:t>
            </w:r>
            <w:r>
              <w:rPr>
                <w:szCs w:val="20"/>
              </w:rPr>
              <w:t xml:space="preserve">: </w:t>
            </w:r>
            <w:r w:rsidRPr="00C42843">
              <w:rPr>
                <w:szCs w:val="20"/>
              </w:rPr>
              <w:fldChar w:fldCharType="begin">
                <w:ffData>
                  <w:name w:val="Text11"/>
                  <w:enabled/>
                  <w:calcOnExit w:val="0"/>
                  <w:textInput/>
                </w:ffData>
              </w:fldChar>
            </w:r>
            <w:r w:rsidRPr="00C42843">
              <w:rPr>
                <w:szCs w:val="20"/>
              </w:rPr>
              <w:instrText xml:space="preserve"> FORMTEXT </w:instrText>
            </w:r>
            <w:r w:rsidRPr="00C42843">
              <w:rPr>
                <w:szCs w:val="20"/>
              </w:rPr>
            </w:r>
            <w:r w:rsidRPr="00C42843">
              <w:rPr>
                <w:szCs w:val="20"/>
              </w:rPr>
              <w:fldChar w:fldCharType="separate"/>
            </w:r>
            <w:r w:rsidRPr="00C42843">
              <w:rPr>
                <w:noProof/>
                <w:szCs w:val="20"/>
              </w:rPr>
              <w:t> </w:t>
            </w:r>
            <w:r w:rsidRPr="00C42843">
              <w:rPr>
                <w:noProof/>
                <w:szCs w:val="20"/>
              </w:rPr>
              <w:t> </w:t>
            </w:r>
            <w:r w:rsidRPr="00C42843">
              <w:rPr>
                <w:noProof/>
                <w:szCs w:val="20"/>
              </w:rPr>
              <w:t> </w:t>
            </w:r>
            <w:r w:rsidRPr="00C42843">
              <w:rPr>
                <w:noProof/>
                <w:szCs w:val="20"/>
              </w:rPr>
              <w:t> </w:t>
            </w:r>
            <w:r w:rsidRPr="00C42843">
              <w:rPr>
                <w:noProof/>
                <w:szCs w:val="20"/>
              </w:rPr>
              <w:t> </w:t>
            </w:r>
            <w:r w:rsidRPr="00C42843">
              <w:rPr>
                <w:szCs w:val="20"/>
              </w:rPr>
              <w:fldChar w:fldCharType="end"/>
            </w:r>
          </w:p>
        </w:tc>
        <w:tc>
          <w:tcPr>
            <w:tcW w:w="3780" w:type="dxa"/>
            <w:tcBorders>
              <w:bottom w:val="single" w:sz="2" w:space="0" w:color="auto"/>
            </w:tcBorders>
          </w:tcPr>
          <w:p w14:paraId="2AFBDEA4" w14:textId="77777777" w:rsidR="00441FC1" w:rsidRPr="00441FC1" w:rsidRDefault="00441FC1" w:rsidP="00A622EA">
            <w:pPr>
              <w:rPr>
                <w:szCs w:val="20"/>
              </w:rPr>
            </w:pPr>
            <w:r w:rsidRPr="00441FC1">
              <w:rPr>
                <w:szCs w:val="20"/>
              </w:rPr>
              <w:t>Signature</w:t>
            </w:r>
          </w:p>
        </w:tc>
        <w:tc>
          <w:tcPr>
            <w:tcW w:w="1908" w:type="dxa"/>
            <w:tcBorders>
              <w:bottom w:val="single" w:sz="2" w:space="0" w:color="auto"/>
            </w:tcBorders>
          </w:tcPr>
          <w:p w14:paraId="1B9914D8" w14:textId="77777777" w:rsidR="00441FC1" w:rsidRPr="00441FC1" w:rsidRDefault="00441FC1" w:rsidP="00A622EA">
            <w:pPr>
              <w:rPr>
                <w:szCs w:val="20"/>
              </w:rPr>
            </w:pPr>
            <w:r w:rsidRPr="00441FC1">
              <w:rPr>
                <w:szCs w:val="20"/>
              </w:rPr>
              <w:t>Date</w:t>
            </w:r>
          </w:p>
          <w:p w14:paraId="5AC15F16" w14:textId="77777777" w:rsidR="00441FC1" w:rsidRPr="001D5853" w:rsidRDefault="00441FC1" w:rsidP="00A622EA">
            <w:pPr>
              <w:pStyle w:val="textnormal"/>
              <w:rPr>
                <w:szCs w:val="20"/>
              </w:rPr>
            </w:pPr>
            <w:r w:rsidRPr="00C42843">
              <w:rPr>
                <w:szCs w:val="20"/>
              </w:rPr>
              <w:fldChar w:fldCharType="begin">
                <w:ffData>
                  <w:name w:val="Text11"/>
                  <w:enabled/>
                  <w:calcOnExit w:val="0"/>
                  <w:textInput/>
                </w:ffData>
              </w:fldChar>
            </w:r>
            <w:r w:rsidRPr="00C42843">
              <w:rPr>
                <w:szCs w:val="20"/>
              </w:rPr>
              <w:instrText xml:space="preserve"> FORMTEXT </w:instrText>
            </w:r>
            <w:r w:rsidRPr="00C42843">
              <w:rPr>
                <w:szCs w:val="20"/>
              </w:rPr>
            </w:r>
            <w:r w:rsidRPr="00C42843">
              <w:rPr>
                <w:szCs w:val="20"/>
              </w:rPr>
              <w:fldChar w:fldCharType="separate"/>
            </w:r>
            <w:r w:rsidRPr="00C42843">
              <w:rPr>
                <w:noProof/>
                <w:szCs w:val="20"/>
              </w:rPr>
              <w:t> </w:t>
            </w:r>
            <w:r w:rsidRPr="00C42843">
              <w:rPr>
                <w:noProof/>
                <w:szCs w:val="20"/>
              </w:rPr>
              <w:t> </w:t>
            </w:r>
            <w:r w:rsidRPr="00C42843">
              <w:rPr>
                <w:noProof/>
                <w:szCs w:val="20"/>
              </w:rPr>
              <w:t> </w:t>
            </w:r>
            <w:r w:rsidRPr="00C42843">
              <w:rPr>
                <w:noProof/>
                <w:szCs w:val="20"/>
              </w:rPr>
              <w:t> </w:t>
            </w:r>
            <w:r w:rsidRPr="00C42843">
              <w:rPr>
                <w:noProof/>
                <w:szCs w:val="20"/>
              </w:rPr>
              <w:t> </w:t>
            </w:r>
            <w:r w:rsidRPr="00C42843">
              <w:rPr>
                <w:szCs w:val="20"/>
              </w:rPr>
              <w:fldChar w:fldCharType="end"/>
            </w:r>
          </w:p>
        </w:tc>
      </w:tr>
    </w:tbl>
    <w:p w14:paraId="1B54A7F0" w14:textId="77777777" w:rsidR="00A82803" w:rsidRDefault="00A82803" w:rsidP="001C6889">
      <w:pPr>
        <w:pStyle w:val="docsubject"/>
        <w:jc w:val="left"/>
      </w:pPr>
    </w:p>
    <w:sectPr w:rsidR="00A82803" w:rsidSect="002E52F1">
      <w:headerReference w:type="even" r:id="rId12"/>
      <w:headerReference w:type="default" r:id="rId13"/>
      <w:footerReference w:type="even" r:id="rId14"/>
      <w:footerReference w:type="default" r:id="rId15"/>
      <w:headerReference w:type="first" r:id="rId16"/>
      <w:footerReference w:type="first" r:id="rId17"/>
      <w:pgSz w:w="11906" w:h="16838" w:code="9"/>
      <w:pgMar w:top="1814" w:right="851" w:bottom="1134" w:left="1134" w:header="567"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8DD8" w14:textId="77777777" w:rsidR="002A19F5" w:rsidRDefault="002A19F5">
      <w:r>
        <w:separator/>
      </w:r>
    </w:p>
  </w:endnote>
  <w:endnote w:type="continuationSeparator" w:id="0">
    <w:p w14:paraId="13102E98" w14:textId="77777777" w:rsidR="002A19F5" w:rsidRDefault="002A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1108" w14:textId="77777777" w:rsidR="002E52F1" w:rsidRDefault="002E5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AA2C" w14:textId="77777777" w:rsidR="00EE6D76" w:rsidRDefault="00EE6D76" w:rsidP="00053CB7">
    <w:pPr>
      <w:pStyle w:val="footerline8pt"/>
    </w:pPr>
  </w:p>
  <w:p w14:paraId="630B38B1" w14:textId="4F9C5B31" w:rsidR="00EE6D76" w:rsidRDefault="00EE6D76" w:rsidP="000340BB">
    <w:pPr>
      <w:pStyle w:val="footerpg1Ln1"/>
      <w:spacing w:after="0"/>
      <w:rPr>
        <w:b/>
      </w:rPr>
    </w:pPr>
    <w:r>
      <w:t xml:space="preserve">Page </w:t>
    </w:r>
    <w:r>
      <w:fldChar w:fldCharType="begin"/>
    </w:r>
    <w:r>
      <w:instrText xml:space="preserve"> PAGE </w:instrText>
    </w:r>
    <w:r>
      <w:fldChar w:fldCharType="separate"/>
    </w:r>
    <w:r w:rsidR="00B17EDD">
      <w:rPr>
        <w:noProof/>
      </w:rPr>
      <w:t>2</w:t>
    </w:r>
    <w:r>
      <w:fldChar w:fldCharType="end"/>
    </w:r>
    <w:r>
      <w:t xml:space="preserve"> of </w:t>
    </w:r>
    <w:fldSimple w:instr=" NUMPAGES ">
      <w:r w:rsidR="00B17EDD">
        <w:rPr>
          <w:noProof/>
        </w:rPr>
        <w:t>2</w:t>
      </w:r>
    </w:fldSimple>
    <w:r>
      <w:t xml:space="preserve"> • </w:t>
    </w:r>
    <w:r w:rsidR="00A80881" w:rsidRPr="00A80881">
      <w:rPr>
        <w:rFonts w:cs="Arial"/>
      </w:rPr>
      <w:t>ESR/</w:t>
    </w:r>
    <w:r w:rsidR="00A80881" w:rsidRPr="00287CAB">
      <w:rPr>
        <w:rFonts w:cs="Arial"/>
      </w:rPr>
      <w:t>2016/</w:t>
    </w:r>
    <w:r w:rsidR="00287CAB" w:rsidRPr="00287CAB">
      <w:rPr>
        <w:rFonts w:cs="Arial"/>
      </w:rPr>
      <w:t>1886</w:t>
    </w:r>
    <w:r w:rsidR="00A80881" w:rsidRPr="00287CAB">
      <w:rPr>
        <w:rFonts w:cs="Arial"/>
      </w:rPr>
      <w:t xml:space="preserve"> •</w:t>
    </w:r>
    <w:r w:rsidR="00A80881" w:rsidRPr="00A80881">
      <w:rPr>
        <w:rFonts w:cs="Arial"/>
      </w:rPr>
      <w:t xml:space="preserve"> Version 3.0</w:t>
    </w:r>
    <w:r w:rsidR="002E52F1">
      <w:rPr>
        <w:rFonts w:cs="Arial"/>
      </w:rPr>
      <w:t>2</w:t>
    </w:r>
    <w:r w:rsidR="00A80881" w:rsidRPr="00A80881">
      <w:rPr>
        <w:rFonts w:cs="Arial"/>
      </w:rPr>
      <w:t xml:space="preserve"> • Effective: </w:t>
    </w:r>
    <w:r w:rsidR="002E52F1">
      <w:rPr>
        <w:rFonts w:cs="Arial"/>
      </w:rPr>
      <w:t>05 FEB 2024</w:t>
    </w:r>
    <w:r>
      <w:rPr>
        <w:noProof/>
        <w:lang w:eastAsia="en-AU"/>
      </w:rPr>
      <w:tab/>
    </w:r>
    <w:r w:rsidR="00DF3F92">
      <w:rPr>
        <w:b/>
        <w:noProof/>
        <w:lang w:eastAsia="en-AU"/>
      </w:rPr>
      <w:t>Department of Environment, Science and Innovation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E043" w14:textId="48AAAE9E" w:rsidR="00A80881" w:rsidRDefault="00A80881" w:rsidP="002E52F1">
    <w:pPr>
      <w:pStyle w:val="Footer"/>
      <w:tabs>
        <w:tab w:val="center" w:pos="5040"/>
        <w:tab w:val="right" w:pos="9840"/>
      </w:tabs>
      <w:rPr>
        <w:rFonts w:cs="Arial"/>
        <w:vanish/>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B17EDD">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B17EDD">
      <w:rPr>
        <w:noProof/>
        <w:sz w:val="16"/>
        <w:szCs w:val="16"/>
      </w:rPr>
      <w:t>2</w:t>
    </w:r>
    <w:r w:rsidRPr="004E7651">
      <w:rPr>
        <w:sz w:val="16"/>
        <w:szCs w:val="16"/>
      </w:rPr>
      <w:fldChar w:fldCharType="end"/>
    </w:r>
    <w:r w:rsidRPr="004E7651">
      <w:rPr>
        <w:sz w:val="16"/>
        <w:szCs w:val="16"/>
      </w:rPr>
      <w:t xml:space="preserve"> • </w:t>
    </w:r>
    <w:r>
      <w:rPr>
        <w:sz w:val="16"/>
        <w:szCs w:val="16"/>
      </w:rPr>
      <w:t>ESR/2016</w:t>
    </w:r>
    <w:r w:rsidR="00287CAB">
      <w:rPr>
        <w:sz w:val="16"/>
        <w:szCs w:val="16"/>
      </w:rPr>
      <w:t>/1886</w:t>
    </w:r>
    <w:r w:rsidR="00287CAB" w:rsidRPr="004E7651">
      <w:rPr>
        <w:sz w:val="16"/>
        <w:szCs w:val="16"/>
      </w:rPr>
      <w:t xml:space="preserve"> </w:t>
    </w:r>
    <w:r w:rsidRPr="004E7651">
      <w:rPr>
        <w:sz w:val="16"/>
        <w:szCs w:val="16"/>
      </w:rPr>
      <w:t xml:space="preserve">• </w:t>
    </w:r>
    <w:r>
      <w:rPr>
        <w:sz w:val="16"/>
        <w:szCs w:val="16"/>
      </w:rPr>
      <w:t>Version 3.0</w:t>
    </w:r>
    <w:r w:rsidR="002E52F1">
      <w:rPr>
        <w:sz w:val="16"/>
        <w:szCs w:val="16"/>
      </w:rPr>
      <w:t>2</w:t>
    </w:r>
    <w:r w:rsidRPr="004E7651">
      <w:rPr>
        <w:sz w:val="16"/>
        <w:szCs w:val="16"/>
      </w:rPr>
      <w:t xml:space="preserve"> • </w:t>
    </w:r>
    <w:r>
      <w:rPr>
        <w:noProof/>
        <w:sz w:val="16"/>
        <w:szCs w:val="16"/>
        <w:lang w:eastAsia="en-AU"/>
      </w:rPr>
      <w:t>Effective</w:t>
    </w:r>
    <w:r w:rsidRPr="00441FC1">
      <w:rPr>
        <w:noProof/>
        <w:sz w:val="16"/>
        <w:szCs w:val="16"/>
        <w:lang w:eastAsia="en-AU"/>
      </w:rPr>
      <w:t xml:space="preserve">: </w:t>
    </w:r>
    <w:r w:rsidR="002E52F1">
      <w:rPr>
        <w:noProof/>
        <w:sz w:val="16"/>
        <w:szCs w:val="16"/>
        <w:lang w:eastAsia="en-AU"/>
      </w:rPr>
      <w:t>05 FEB 2024</w:t>
    </w:r>
  </w:p>
  <w:p w14:paraId="7EF0A2BD" w14:textId="77777777" w:rsidR="00B17EDD" w:rsidRPr="004E7651" w:rsidRDefault="00B17EDD" w:rsidP="00B17EDD">
    <w:pPr>
      <w:pStyle w:val="Footer"/>
      <w:spacing w:line="240" w:lineRule="auto"/>
      <w:rPr>
        <w:sz w:val="16"/>
        <w:szCs w:val="16"/>
      </w:rPr>
    </w:pPr>
  </w:p>
  <w:p w14:paraId="70A023F1" w14:textId="77777777" w:rsidR="00B17EDD" w:rsidRDefault="00B17EDD" w:rsidP="00B17EDD">
    <w:pPr>
      <w:pStyle w:val="Footer"/>
      <w:spacing w:line="240" w:lineRule="auto"/>
      <w:rPr>
        <w:sz w:val="16"/>
        <w:szCs w:val="16"/>
      </w:rPr>
    </w:pPr>
  </w:p>
  <w:p w14:paraId="4A8FDB59" w14:textId="77777777" w:rsidR="00B17EDD" w:rsidRPr="004E7651" w:rsidRDefault="00B17EDD" w:rsidP="00B17EDD">
    <w:pPr>
      <w:pStyle w:val="Footer"/>
      <w:spacing w:line="240" w:lineRule="auto"/>
      <w:rPr>
        <w:sz w:val="16"/>
        <w:szCs w:val="16"/>
      </w:rPr>
    </w:pPr>
  </w:p>
  <w:p w14:paraId="0BDEB67C" w14:textId="77777777" w:rsidR="00B17EDD" w:rsidRPr="004E7651" w:rsidRDefault="00B17EDD" w:rsidP="00B17EDD">
    <w:pPr>
      <w:pStyle w:val="Footer"/>
      <w:spacing w:line="240" w:lineRule="auto"/>
      <w:rPr>
        <w:sz w:val="16"/>
        <w:szCs w:val="16"/>
      </w:rPr>
    </w:pPr>
  </w:p>
  <w:p w14:paraId="7A0B5BA8" w14:textId="77777777" w:rsidR="00B17EDD" w:rsidRPr="004E7651" w:rsidRDefault="00B17EDD" w:rsidP="00B17EDD">
    <w:pPr>
      <w:pStyle w:val="Footer"/>
      <w:spacing w:line="240" w:lineRule="auto"/>
      <w:rPr>
        <w:sz w:val="16"/>
        <w:szCs w:val="16"/>
      </w:rPr>
    </w:pPr>
  </w:p>
  <w:p w14:paraId="20C8271B" w14:textId="77777777" w:rsidR="00B17EDD" w:rsidRPr="004E7651" w:rsidRDefault="00B17EDD" w:rsidP="00B17EDD">
    <w:pPr>
      <w:pStyle w:val="Footer"/>
      <w:spacing w:line="240" w:lineRule="auto"/>
      <w:rPr>
        <w:sz w:val="16"/>
        <w:szCs w:val="16"/>
      </w:rPr>
    </w:pPr>
  </w:p>
  <w:p w14:paraId="39910004" w14:textId="77777777" w:rsidR="00B17EDD" w:rsidRPr="004E7651" w:rsidRDefault="00B17EDD" w:rsidP="00B17EDD">
    <w:pPr>
      <w:pStyle w:val="Footer"/>
      <w:spacing w:line="240" w:lineRule="auto"/>
      <w:rPr>
        <w:sz w:val="16"/>
        <w:szCs w:val="16"/>
      </w:rPr>
    </w:pPr>
  </w:p>
  <w:p w14:paraId="0ABA5EB1" w14:textId="77777777" w:rsidR="00B17EDD" w:rsidRPr="003F113C" w:rsidRDefault="00B17EDD" w:rsidP="00B17EDD">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D8A0" w14:textId="77777777" w:rsidR="002A19F5" w:rsidRDefault="002A19F5">
      <w:r>
        <w:separator/>
      </w:r>
    </w:p>
  </w:footnote>
  <w:footnote w:type="continuationSeparator" w:id="0">
    <w:p w14:paraId="57C5FABE" w14:textId="77777777" w:rsidR="002A19F5" w:rsidRDefault="002A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FA59" w14:textId="77777777" w:rsidR="002E52F1" w:rsidRDefault="002E5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4030" w14:textId="77777777" w:rsidR="00EE6D76" w:rsidRDefault="00EE6D76">
    <w:pPr>
      <w:pStyle w:val="docpg2type"/>
    </w:pPr>
    <w:r>
      <w:t>Notice</w:t>
    </w:r>
  </w:p>
  <w:p w14:paraId="708E69CD" w14:textId="371F3A24" w:rsidR="00EE6D76" w:rsidRDefault="00EE6D76" w:rsidP="005046C4">
    <w:pPr>
      <w:pStyle w:val="docpg2title"/>
    </w:pPr>
    <w:r>
      <w:t>Notice of withdrawal of application for environmental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E770" w14:textId="60899315" w:rsidR="00EE6D76" w:rsidRDefault="00982B60" w:rsidP="005A0CA5">
    <w:pPr>
      <w:pStyle w:val="textnormal"/>
      <w:spacing w:after="0" w:line="240" w:lineRule="auto"/>
    </w:pPr>
    <w:r>
      <w:rPr>
        <w:noProof/>
        <w:lang w:eastAsia="en-AU"/>
      </w:rPr>
      <w:drawing>
        <wp:anchor distT="0" distB="0" distL="114300" distR="114300" simplePos="0" relativeHeight="251659264" behindDoc="1" locked="0" layoutInCell="1" allowOverlap="1" wp14:anchorId="4ACC40C6" wp14:editId="670FC86F">
          <wp:simplePos x="0" y="0"/>
          <wp:positionH relativeFrom="page">
            <wp:align>left</wp:align>
          </wp:positionH>
          <wp:positionV relativeFrom="paragraph">
            <wp:posOffset>-359410</wp:posOffset>
          </wp:positionV>
          <wp:extent cx="7555647" cy="10687050"/>
          <wp:effectExtent l="0" t="0" r="7620" b="0"/>
          <wp:wrapNone/>
          <wp:docPr id="1019565668" name="Picture 10195656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F3D"/>
    <w:multiLevelType w:val="multilevel"/>
    <w:tmpl w:val="B944FC12"/>
    <w:lvl w:ilvl="0">
      <w:start w:val="1"/>
      <w:numFmt w:val="bullet"/>
      <w:pStyle w:val="bullet1"/>
      <w:lvlText w:val=""/>
      <w:lvlJc w:val="left"/>
      <w:pPr>
        <w:tabs>
          <w:tab w:val="num" w:pos="284"/>
        </w:tabs>
        <w:ind w:left="284" w:hanging="284"/>
      </w:pPr>
      <w:rPr>
        <w:rFonts w:ascii="Symbol" w:hAnsi="Symbol" w:hint="default"/>
        <w:sz w:val="20"/>
      </w:rPr>
    </w:lvl>
    <w:lvl w:ilvl="1">
      <w:start w:val="1"/>
      <w:numFmt w:val="bullet"/>
      <w:pStyle w:val="bullet2"/>
      <w:lvlText w:val=""/>
      <w:lvlJc w:val="left"/>
      <w:pPr>
        <w:tabs>
          <w:tab w:val="num" w:pos="567"/>
        </w:tabs>
        <w:ind w:left="567" w:hanging="283"/>
      </w:pPr>
      <w:rPr>
        <w:rFonts w:ascii="Symbol" w:hAnsi="Symbol" w:hint="default"/>
      </w:rPr>
    </w:lvl>
    <w:lvl w:ilvl="2">
      <w:start w:val="1"/>
      <w:numFmt w:val="bullet"/>
      <w:pStyle w:val="bullet3"/>
      <w:lvlText w:val="○"/>
      <w:lvlJc w:val="left"/>
      <w:pPr>
        <w:tabs>
          <w:tab w:val="num" w:pos="851"/>
        </w:tabs>
        <w:ind w:left="851" w:hanging="284"/>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1" w15:restartNumberingAfterBreak="0">
    <w:nsid w:val="08ED2972"/>
    <w:multiLevelType w:val="multilevel"/>
    <w:tmpl w:val="B7A00474"/>
    <w:lvl w:ilvl="0">
      <w:start w:val="1"/>
      <w:numFmt w:val="decimal"/>
      <w:lvlRestart w:val="0"/>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pStyle w:val="Heading6"/>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2" w15:restartNumberingAfterBreak="0">
    <w:nsid w:val="1095649F"/>
    <w:multiLevelType w:val="multilevel"/>
    <w:tmpl w:val="27A8D2A4"/>
    <w:lvl w:ilvl="0">
      <w:start w:val="1"/>
      <w:numFmt w:val="decimal"/>
      <w:pStyle w:val="listact1"/>
      <w:lvlText w:val="%1)"/>
      <w:lvlJc w:val="left"/>
      <w:pPr>
        <w:tabs>
          <w:tab w:val="num" w:pos="720"/>
        </w:tabs>
        <w:ind w:left="720" w:hanging="360"/>
      </w:pPr>
      <w:rPr>
        <w:rFonts w:hint="default"/>
      </w:rPr>
    </w:lvl>
    <w:lvl w:ilvl="1">
      <w:start w:val="1"/>
      <w:numFmt w:val="lowerLetter"/>
      <w:pStyle w:val="listact2"/>
      <w:lvlText w:val="%2)"/>
      <w:lvlJc w:val="left"/>
      <w:pPr>
        <w:tabs>
          <w:tab w:val="num" w:pos="1080"/>
        </w:tabs>
        <w:ind w:left="1080" w:hanging="360"/>
      </w:pPr>
      <w:rPr>
        <w:rFonts w:hint="default"/>
      </w:rPr>
    </w:lvl>
    <w:lvl w:ilvl="2">
      <w:start w:val="1"/>
      <w:numFmt w:val="lowerRoman"/>
      <w:pStyle w:val="listact3"/>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C522FB7"/>
    <w:multiLevelType w:val="hybridMultilevel"/>
    <w:tmpl w:val="21E0EE9E"/>
    <w:lvl w:ilvl="0" w:tplc="0130E1FC">
      <w:start w:val="1"/>
      <w:numFmt w:val="bullet"/>
      <w:pStyle w:val="TablebulletsindentLevel2"/>
      <w:lvlText w:val="o"/>
      <w:lvlJc w:val="left"/>
      <w:pPr>
        <w:tabs>
          <w:tab w:val="num" w:pos="567"/>
        </w:tabs>
        <w:ind w:left="567"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D1ECB"/>
    <w:multiLevelType w:val="hybridMultilevel"/>
    <w:tmpl w:val="F39E85C6"/>
    <w:lvl w:ilvl="0" w:tplc="8F10CA16">
      <w:start w:val="1"/>
      <w:numFmt w:val="bullet"/>
      <w:pStyle w:val="TablebulletsindentLevel1"/>
      <w:lvlText w:val=""/>
      <w:lvlJc w:val="left"/>
      <w:pPr>
        <w:tabs>
          <w:tab w:val="num" w:pos="397"/>
        </w:tabs>
        <w:ind w:left="397" w:hanging="22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2586B"/>
    <w:multiLevelType w:val="multilevel"/>
    <w:tmpl w:val="69BCDDD4"/>
    <w:lvl w:ilvl="0">
      <w:start w:val="1"/>
      <w:numFmt w:val="decimal"/>
      <w:lvlText w:val="%1)"/>
      <w:lvlJc w:val="left"/>
      <w:pPr>
        <w:tabs>
          <w:tab w:val="num" w:pos="680"/>
        </w:tabs>
        <w:ind w:left="680" w:hanging="340"/>
      </w:pPr>
      <w:rPr>
        <w:rFonts w:ascii="Arial" w:hAnsi="Arial" w:hint="default"/>
        <w:sz w:val="20"/>
      </w:rPr>
    </w:lvl>
    <w:lvl w:ilvl="1">
      <w:start w:val="1"/>
      <w:numFmt w:val="lowerLetter"/>
      <w:lvlText w:val="%2)"/>
      <w:lvlJc w:val="left"/>
      <w:pPr>
        <w:tabs>
          <w:tab w:val="num" w:pos="1021"/>
        </w:tabs>
        <w:ind w:left="1021" w:hanging="341"/>
      </w:pPr>
      <w:rPr>
        <w:rFonts w:hint="default"/>
      </w:rPr>
    </w:lvl>
    <w:lvl w:ilvl="2">
      <w:start w:val="1"/>
      <w:numFmt w:val="lowerRoman"/>
      <w:pStyle w:val="Listlevel3-1ai"/>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6" w15:restartNumberingAfterBreak="0">
    <w:nsid w:val="37614143"/>
    <w:multiLevelType w:val="multilevel"/>
    <w:tmpl w:val="BE1EFB92"/>
    <w:lvl w:ilvl="0">
      <w:start w:val="1"/>
      <w:numFmt w:val="upperLetter"/>
      <w:pStyle w:val="listAlpha"/>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964"/>
        </w:tabs>
        <w:ind w:left="964" w:hanging="567"/>
      </w:pPr>
      <w:rPr>
        <w:rFonts w:ascii="Arial" w:hAnsi="Arial" w:hint="default"/>
        <w:b w:val="0"/>
        <w:i w:val="0"/>
        <w:sz w:val="20"/>
      </w:rPr>
    </w:lvl>
    <w:lvl w:ilvl="2">
      <w:start w:val="1"/>
      <w:numFmt w:val="lowerLetter"/>
      <w:lvlText w:val="(%3)"/>
      <w:lvlJc w:val="left"/>
      <w:pPr>
        <w:tabs>
          <w:tab w:val="num" w:pos="1559"/>
        </w:tabs>
        <w:ind w:left="1559" w:hanging="595"/>
      </w:pPr>
      <w:rPr>
        <w:rFonts w:ascii="Arial" w:hAnsi="Arial" w:hint="default"/>
        <w:b w:val="0"/>
        <w:i w:val="0"/>
        <w:sz w:val="20"/>
      </w:rPr>
    </w:lvl>
    <w:lvl w:ilvl="3">
      <w:start w:val="1"/>
      <w:numFmt w:val="lowerRoman"/>
      <w:lvlText w:val="(%4)"/>
      <w:lvlJc w:val="left"/>
      <w:pPr>
        <w:tabs>
          <w:tab w:val="num" w:pos="2279"/>
        </w:tabs>
        <w:ind w:left="1871" w:hanging="312"/>
      </w:pPr>
      <w:rPr>
        <w:rFonts w:ascii="Arial" w:hAnsi="Arial" w:hint="default"/>
        <w:b w:val="0"/>
        <w:i w:val="0"/>
        <w:sz w:val="2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EE21F6B"/>
    <w:multiLevelType w:val="multilevel"/>
    <w:tmpl w:val="EC32D69A"/>
    <w:styleLink w:val="List-bulleted"/>
    <w:lvl w:ilvl="0">
      <w:start w:val="1"/>
      <w:numFmt w:val="bullet"/>
      <w:lvlText w:val=""/>
      <w:lvlJc w:val="left"/>
      <w:pPr>
        <w:tabs>
          <w:tab w:val="num" w:pos="680"/>
        </w:tabs>
        <w:ind w:left="680" w:hanging="51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Arial" w:hAnsi="Arial"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8800A83"/>
    <w:multiLevelType w:val="multilevel"/>
    <w:tmpl w:val="69BCDDD4"/>
    <w:styleLink w:val="1ai"/>
    <w:lvl w:ilvl="0">
      <w:start w:val="1"/>
      <w:numFmt w:val="decimal"/>
      <w:pStyle w:val="Listlevel1-1ai"/>
      <w:lvlText w:val="%1)"/>
      <w:lvlJc w:val="left"/>
      <w:pPr>
        <w:tabs>
          <w:tab w:val="num" w:pos="680"/>
        </w:tabs>
        <w:ind w:left="680" w:hanging="340"/>
      </w:pPr>
      <w:rPr>
        <w:rFonts w:ascii="Arial" w:hAnsi="Arial" w:hint="default"/>
        <w:sz w:val="20"/>
      </w:rPr>
    </w:lvl>
    <w:lvl w:ilvl="1">
      <w:start w:val="1"/>
      <w:numFmt w:val="lowerLetter"/>
      <w:pStyle w:val="Listlevel2-1ai"/>
      <w:lvlText w:val="%2)"/>
      <w:lvlJc w:val="left"/>
      <w:pPr>
        <w:tabs>
          <w:tab w:val="num" w:pos="1021"/>
        </w:tabs>
        <w:ind w:left="1021" w:hanging="341"/>
      </w:pPr>
      <w:rPr>
        <w:rFonts w:hint="default"/>
      </w:rPr>
    </w:lvl>
    <w:lvl w:ilvl="2">
      <w:start w:val="1"/>
      <w:numFmt w:val="lowerRoman"/>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9" w15:restartNumberingAfterBreak="0">
    <w:nsid w:val="562340B7"/>
    <w:multiLevelType w:val="hybridMultilevel"/>
    <w:tmpl w:val="EF7644C4"/>
    <w:lvl w:ilvl="0" w:tplc="96B40950">
      <w:start w:val="1"/>
      <w:numFmt w:val="bullet"/>
      <w:pStyle w:val="TablebulletsLevel1"/>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EA72AD"/>
    <w:multiLevelType w:val="multilevel"/>
    <w:tmpl w:val="EC86752C"/>
    <w:lvl w:ilvl="0">
      <w:start w:val="1"/>
      <w:numFmt w:val="decimal"/>
      <w:pStyle w:val="Heading1num"/>
      <w:lvlText w:val="%1."/>
      <w:lvlJc w:val="left"/>
      <w:pPr>
        <w:tabs>
          <w:tab w:val="num" w:pos="510"/>
        </w:tabs>
        <w:ind w:left="510" w:hanging="510"/>
      </w:pPr>
      <w:rPr>
        <w:rFonts w:ascii="Arial" w:hAnsi="Arial" w:hint="default"/>
        <w:b/>
        <w:i w:val="0"/>
        <w:sz w:val="24"/>
      </w:rPr>
    </w:lvl>
    <w:lvl w:ilvl="1">
      <w:start w:val="1"/>
      <w:numFmt w:val="decimal"/>
      <w:pStyle w:val="Heading2num"/>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0CD5971"/>
    <w:multiLevelType w:val="multilevel"/>
    <w:tmpl w:val="DBDAC7BE"/>
    <w:styleLink w:val="StyleTableBullets"/>
    <w:lvl w:ilvl="0">
      <w:start w:val="1"/>
      <w:numFmt w:val="bullet"/>
      <w:lvlText w:val=""/>
      <w:lvlJc w:val="left"/>
      <w:pPr>
        <w:tabs>
          <w:tab w:val="num" w:pos="1381"/>
        </w:tabs>
        <w:ind w:left="1381"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8C4232"/>
    <w:multiLevelType w:val="hybridMultilevel"/>
    <w:tmpl w:val="B482739C"/>
    <w:lvl w:ilvl="0" w:tplc="23248446">
      <w:start w:val="1"/>
      <w:numFmt w:val="bullet"/>
      <w:pStyle w:val="TablebulletsLevel2"/>
      <w:lvlText w:val="o"/>
      <w:lvlJc w:val="left"/>
      <w:pPr>
        <w:tabs>
          <w:tab w:val="num" w:pos="340"/>
        </w:tabs>
        <w:ind w:left="340"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FC00F7"/>
    <w:multiLevelType w:val="multilevel"/>
    <w:tmpl w:val="66C27F66"/>
    <w:lvl w:ilvl="0">
      <w:start w:val="1"/>
      <w:numFmt w:val="decimal"/>
      <w:lvlRestart w:val="0"/>
      <w:pStyle w:val="Listlevel1-numbered"/>
      <w:lvlText w:val="%1."/>
      <w:lvlJc w:val="left"/>
      <w:pPr>
        <w:tabs>
          <w:tab w:val="num" w:pos="680"/>
        </w:tabs>
        <w:ind w:left="680" w:hanging="340"/>
      </w:pPr>
      <w:rPr>
        <w:rFonts w:hint="default"/>
        <w:color w:val="auto"/>
      </w:rPr>
    </w:lvl>
    <w:lvl w:ilvl="1">
      <w:start w:val="1"/>
      <w:numFmt w:val="decimal"/>
      <w:pStyle w:val="Listlevel2-numbered"/>
      <w:lvlText w:val="%1.%2"/>
      <w:lvlJc w:val="left"/>
      <w:pPr>
        <w:tabs>
          <w:tab w:val="num" w:pos="1247"/>
        </w:tabs>
        <w:ind w:left="1247" w:hanging="567"/>
      </w:pPr>
      <w:rPr>
        <w:rFonts w:hint="default"/>
      </w:rPr>
    </w:lvl>
    <w:lvl w:ilvl="2">
      <w:start w:val="1"/>
      <w:numFmt w:val="decimal"/>
      <w:pStyle w:val="ListLevel3-numbered"/>
      <w:lvlText w:val="%1.%2.%3."/>
      <w:lvlJc w:val="left"/>
      <w:pPr>
        <w:tabs>
          <w:tab w:val="num" w:pos="1928"/>
        </w:tabs>
        <w:ind w:left="1928" w:hanging="681"/>
      </w:pPr>
      <w:rPr>
        <w:rFonts w:hint="default"/>
      </w:rPr>
    </w:lvl>
    <w:lvl w:ilvl="3">
      <w:start w:val="1"/>
      <w:numFmt w:val="decimal"/>
      <w:lvlText w:val="%1.%2.%3.%4."/>
      <w:lvlJc w:val="left"/>
      <w:pPr>
        <w:tabs>
          <w:tab w:val="num" w:pos="1701"/>
        </w:tabs>
        <w:ind w:left="1701" w:hanging="340"/>
      </w:pPr>
      <w:rPr>
        <w:rFonts w:hint="default"/>
      </w:rPr>
    </w:lvl>
    <w:lvl w:ilvl="4">
      <w:start w:val="1"/>
      <w:numFmt w:val="decimal"/>
      <w:lvlText w:val="%1.%2.%3.%4.%5"/>
      <w:lvlJc w:val="left"/>
      <w:pPr>
        <w:tabs>
          <w:tab w:val="num" w:pos="1349"/>
        </w:tabs>
        <w:ind w:left="1349" w:hanging="1009"/>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91"/>
        </w:tabs>
        <w:ind w:left="1491" w:hanging="1151"/>
      </w:pPr>
      <w:rPr>
        <w:rFonts w:hint="default"/>
      </w:rPr>
    </w:lvl>
    <w:lvl w:ilvl="6">
      <w:start w:val="1"/>
      <w:numFmt w:val="decimal"/>
      <w:lvlText w:val="%1.%2.%3.%4.%5.%6.%7"/>
      <w:lvlJc w:val="left"/>
      <w:pPr>
        <w:tabs>
          <w:tab w:val="num" w:pos="1638"/>
        </w:tabs>
        <w:ind w:left="1638" w:hanging="1298"/>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2"/>
        </w:tabs>
        <w:ind w:left="1922" w:hanging="1582"/>
      </w:pPr>
      <w:rPr>
        <w:rFonts w:hint="default"/>
      </w:rPr>
    </w:lvl>
  </w:abstractNum>
  <w:abstractNum w:abstractNumId="14" w15:restartNumberingAfterBreak="0">
    <w:nsid w:val="7DFC0A40"/>
    <w:multiLevelType w:val="multilevel"/>
    <w:tmpl w:val="C5388FF2"/>
    <w:lvl w:ilvl="0">
      <w:start w:val="1"/>
      <w:numFmt w:val="decimal"/>
      <w:pStyle w:val="listNum"/>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118912186">
    <w:abstractNumId w:val="2"/>
  </w:num>
  <w:num w:numId="2" w16cid:durableId="1611358202">
    <w:abstractNumId w:val="10"/>
  </w:num>
  <w:num w:numId="3" w16cid:durableId="1850874089">
    <w:abstractNumId w:val="10"/>
  </w:num>
  <w:num w:numId="4" w16cid:durableId="189072070">
    <w:abstractNumId w:val="14"/>
  </w:num>
  <w:num w:numId="5" w16cid:durableId="2137291476">
    <w:abstractNumId w:val="6"/>
  </w:num>
  <w:num w:numId="6" w16cid:durableId="760183928">
    <w:abstractNumId w:val="8"/>
  </w:num>
  <w:num w:numId="7" w16cid:durableId="985858992">
    <w:abstractNumId w:val="0"/>
  </w:num>
  <w:num w:numId="8" w16cid:durableId="675226156">
    <w:abstractNumId w:val="7"/>
  </w:num>
  <w:num w:numId="9" w16cid:durableId="1313366953">
    <w:abstractNumId w:val="5"/>
  </w:num>
  <w:num w:numId="10" w16cid:durableId="834808694">
    <w:abstractNumId w:val="13"/>
    <w:lvlOverride w:ilvl="0">
      <w:startOverride w:val="1"/>
    </w:lvlOverride>
  </w:num>
  <w:num w:numId="11" w16cid:durableId="1593780295">
    <w:abstractNumId w:val="11"/>
  </w:num>
  <w:num w:numId="12" w16cid:durableId="1547259488">
    <w:abstractNumId w:val="4"/>
  </w:num>
  <w:num w:numId="13" w16cid:durableId="160975302">
    <w:abstractNumId w:val="3"/>
  </w:num>
  <w:num w:numId="14" w16cid:durableId="1897692786">
    <w:abstractNumId w:val="9"/>
  </w:num>
  <w:num w:numId="15" w16cid:durableId="589046250">
    <w:abstractNumId w:val="12"/>
  </w:num>
  <w:num w:numId="16" w16cid:durableId="30848335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1A"/>
    <w:rsid w:val="0002425F"/>
    <w:rsid w:val="000340BB"/>
    <w:rsid w:val="0003530F"/>
    <w:rsid w:val="00047013"/>
    <w:rsid w:val="00052BCE"/>
    <w:rsid w:val="00053CB7"/>
    <w:rsid w:val="0006104F"/>
    <w:rsid w:val="0009183A"/>
    <w:rsid w:val="00093F80"/>
    <w:rsid w:val="000B1958"/>
    <w:rsid w:val="000B3658"/>
    <w:rsid w:val="0011581F"/>
    <w:rsid w:val="001209FB"/>
    <w:rsid w:val="00135907"/>
    <w:rsid w:val="001C6889"/>
    <w:rsid w:val="001D5853"/>
    <w:rsid w:val="001E01AA"/>
    <w:rsid w:val="00233438"/>
    <w:rsid w:val="00287CAB"/>
    <w:rsid w:val="002A19F5"/>
    <w:rsid w:val="002E52F1"/>
    <w:rsid w:val="00300B22"/>
    <w:rsid w:val="00320CD3"/>
    <w:rsid w:val="0034099B"/>
    <w:rsid w:val="00372EFD"/>
    <w:rsid w:val="00400D0C"/>
    <w:rsid w:val="004123A0"/>
    <w:rsid w:val="0042021A"/>
    <w:rsid w:val="00441FC1"/>
    <w:rsid w:val="00454819"/>
    <w:rsid w:val="004764A7"/>
    <w:rsid w:val="00483BC4"/>
    <w:rsid w:val="004C761C"/>
    <w:rsid w:val="004E76EA"/>
    <w:rsid w:val="00502B37"/>
    <w:rsid w:val="005046C4"/>
    <w:rsid w:val="0059188D"/>
    <w:rsid w:val="005A0A90"/>
    <w:rsid w:val="005A0CA5"/>
    <w:rsid w:val="00655C19"/>
    <w:rsid w:val="006A479B"/>
    <w:rsid w:val="006B3C71"/>
    <w:rsid w:val="007240F4"/>
    <w:rsid w:val="00786952"/>
    <w:rsid w:val="00787FE1"/>
    <w:rsid w:val="008452BC"/>
    <w:rsid w:val="00852B2E"/>
    <w:rsid w:val="00891B83"/>
    <w:rsid w:val="008C6931"/>
    <w:rsid w:val="008D5C0C"/>
    <w:rsid w:val="008E0574"/>
    <w:rsid w:val="0091237E"/>
    <w:rsid w:val="00982B60"/>
    <w:rsid w:val="00995F66"/>
    <w:rsid w:val="00996E5C"/>
    <w:rsid w:val="00A25A0C"/>
    <w:rsid w:val="00A80881"/>
    <w:rsid w:val="00A82803"/>
    <w:rsid w:val="00A87555"/>
    <w:rsid w:val="00A969F0"/>
    <w:rsid w:val="00A96BE3"/>
    <w:rsid w:val="00AC1073"/>
    <w:rsid w:val="00B17EDD"/>
    <w:rsid w:val="00B25B36"/>
    <w:rsid w:val="00B3345D"/>
    <w:rsid w:val="00B73C2B"/>
    <w:rsid w:val="00C42843"/>
    <w:rsid w:val="00D57E10"/>
    <w:rsid w:val="00DF3F92"/>
    <w:rsid w:val="00EE6D76"/>
    <w:rsid w:val="00F22F6F"/>
    <w:rsid w:val="00F24738"/>
    <w:rsid w:val="00F568A5"/>
    <w:rsid w:val="00FA4DB2"/>
    <w:rsid w:val="00FA7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8c8c8,#ddd,#eaeaea,#f8f8f8"/>
    </o:shapedefaults>
    <o:shapelayout v:ext="edit">
      <o:idmap v:ext="edit" data="1"/>
    </o:shapelayout>
  </w:shapeDefaults>
  <w:decimalSymbol w:val="."/>
  <w:listSeparator w:val=","/>
  <w14:docId w14:val="21F877FF"/>
  <w15:docId w15:val="{004BEA69-7741-43BF-AC77-BFB71862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CA5"/>
    <w:pPr>
      <w:spacing w:after="120" w:line="280" w:lineRule="exact"/>
    </w:pPr>
    <w:rPr>
      <w:rFonts w:ascii="Arial" w:hAnsi="Arial"/>
      <w:szCs w:val="24"/>
      <w:lang w:eastAsia="en-US"/>
    </w:rPr>
  </w:style>
  <w:style w:type="paragraph" w:styleId="Heading1">
    <w:name w:val="heading 1"/>
    <w:basedOn w:val="Normal"/>
    <w:next w:val="Normal"/>
    <w:autoRedefine/>
    <w:qFormat/>
    <w:rsid w:val="005A0CA5"/>
    <w:pPr>
      <w:keepNext/>
      <w:widowControl w:val="0"/>
      <w:spacing w:before="240"/>
      <w:outlineLvl w:val="0"/>
    </w:pPr>
    <w:rPr>
      <w:rFonts w:cs="Arial"/>
      <w:b/>
      <w:bCs/>
      <w:sz w:val="24"/>
      <w:szCs w:val="32"/>
    </w:rPr>
  </w:style>
  <w:style w:type="paragraph" w:styleId="Heading2">
    <w:name w:val="heading 2"/>
    <w:basedOn w:val="Normal"/>
    <w:next w:val="Normal"/>
    <w:qFormat/>
    <w:rsid w:val="005A0CA5"/>
    <w:pPr>
      <w:keepNext/>
      <w:outlineLvl w:val="1"/>
    </w:pPr>
    <w:rPr>
      <w:b/>
      <w:bCs/>
      <w:iCs/>
      <w:sz w:val="22"/>
      <w:szCs w:val="28"/>
    </w:rPr>
  </w:style>
  <w:style w:type="paragraph" w:styleId="Heading3">
    <w:name w:val="heading 3"/>
    <w:basedOn w:val="Normal"/>
    <w:next w:val="Normal"/>
    <w:qFormat/>
    <w:rsid w:val="005A0CA5"/>
    <w:pPr>
      <w:keepNext/>
      <w:outlineLvl w:val="2"/>
    </w:pPr>
    <w:rPr>
      <w:b/>
      <w:bCs/>
      <w:szCs w:val="26"/>
    </w:rPr>
  </w:style>
  <w:style w:type="paragraph" w:styleId="Heading4">
    <w:name w:val="heading 4"/>
    <w:basedOn w:val="Normal"/>
    <w:next w:val="Normal"/>
    <w:qFormat/>
    <w:rsid w:val="005A0CA5"/>
    <w:pPr>
      <w:keepNext/>
      <w:outlineLvl w:val="3"/>
    </w:pPr>
    <w:rPr>
      <w:b/>
    </w:rPr>
  </w:style>
  <w:style w:type="paragraph" w:styleId="Heading5">
    <w:name w:val="heading 5"/>
    <w:basedOn w:val="Normal"/>
    <w:next w:val="Normal"/>
    <w:qFormat/>
    <w:rsid w:val="005A0CA5"/>
    <w:pPr>
      <w:keepNext/>
      <w:numPr>
        <w:ilvl w:val="4"/>
        <w:numId w:val="16"/>
      </w:numPr>
      <w:outlineLvl w:val="4"/>
    </w:pPr>
    <w:rPr>
      <w:i/>
    </w:rPr>
  </w:style>
  <w:style w:type="paragraph" w:styleId="Heading6">
    <w:name w:val="heading 6"/>
    <w:basedOn w:val="Normal"/>
    <w:next w:val="Normal"/>
    <w:qFormat/>
    <w:rsid w:val="005A0CA5"/>
    <w:pPr>
      <w:keepNext/>
      <w:numPr>
        <w:ilvl w:val="5"/>
        <w:numId w:val="16"/>
      </w:numPr>
      <w:outlineLvl w:val="5"/>
    </w:pPr>
    <w:rPr>
      <w:bCs/>
    </w:rPr>
  </w:style>
  <w:style w:type="paragraph" w:styleId="Heading7">
    <w:name w:val="heading 7"/>
    <w:basedOn w:val="Normal"/>
    <w:next w:val="Normal"/>
    <w:qFormat/>
    <w:rsid w:val="005A0CA5"/>
    <w:pPr>
      <w:keepNext/>
      <w:numPr>
        <w:ilvl w:val="6"/>
        <w:numId w:val="16"/>
      </w:numPr>
      <w:outlineLvl w:val="6"/>
    </w:pPr>
    <w:rPr>
      <w:rFonts w:cs="Arial"/>
      <w:bCs/>
    </w:rPr>
  </w:style>
  <w:style w:type="paragraph" w:styleId="Heading8">
    <w:name w:val="heading 8"/>
    <w:basedOn w:val="Normal"/>
    <w:next w:val="Normal"/>
    <w:qFormat/>
    <w:rsid w:val="005A0CA5"/>
    <w:pPr>
      <w:keepNext/>
      <w:numPr>
        <w:ilvl w:val="7"/>
        <w:numId w:val="16"/>
      </w:numPr>
      <w:outlineLvl w:val="7"/>
    </w:pPr>
    <w:rPr>
      <w:rFonts w:cs="Arial"/>
      <w:bCs/>
    </w:rPr>
  </w:style>
  <w:style w:type="paragraph" w:styleId="Heading9">
    <w:name w:val="heading 9"/>
    <w:basedOn w:val="Normal"/>
    <w:next w:val="Normal"/>
    <w:qFormat/>
    <w:rsid w:val="005A0CA5"/>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5A0CA5"/>
  </w:style>
  <w:style w:type="paragraph" w:customStyle="1" w:styleId="bullet1">
    <w:name w:val="bullet1"/>
    <w:basedOn w:val="Normal"/>
    <w:rsid w:val="005A0CA5"/>
    <w:pPr>
      <w:numPr>
        <w:numId w:val="7"/>
      </w:numPr>
    </w:pPr>
  </w:style>
  <w:style w:type="paragraph" w:customStyle="1" w:styleId="bullet2">
    <w:name w:val="bullet2"/>
    <w:basedOn w:val="Normal"/>
    <w:rsid w:val="005A0CA5"/>
    <w:pPr>
      <w:numPr>
        <w:ilvl w:val="1"/>
        <w:numId w:val="7"/>
      </w:numPr>
      <w:ind w:left="568" w:hanging="284"/>
    </w:pPr>
  </w:style>
  <w:style w:type="paragraph" w:customStyle="1" w:styleId="listAlpha">
    <w:name w:val="list Alpha"/>
    <w:basedOn w:val="textnormal"/>
    <w:pPr>
      <w:numPr>
        <w:numId w:val="5"/>
      </w:numPr>
      <w:tabs>
        <w:tab w:val="clear" w:pos="360"/>
      </w:tabs>
      <w:ind w:left="720"/>
    </w:pPr>
  </w:style>
  <w:style w:type="paragraph" w:customStyle="1" w:styleId="listact1">
    <w:name w:val="list act 1"/>
    <w:basedOn w:val="textnormal"/>
    <w:pPr>
      <w:numPr>
        <w:numId w:val="1"/>
      </w:numPr>
    </w:pPr>
  </w:style>
  <w:style w:type="paragraph" w:customStyle="1" w:styleId="listact2">
    <w:name w:val="list act 2"/>
    <w:basedOn w:val="textnormal"/>
    <w:pPr>
      <w:numPr>
        <w:ilvl w:val="1"/>
        <w:numId w:val="1"/>
      </w:numPr>
    </w:pPr>
  </w:style>
  <w:style w:type="paragraph" w:customStyle="1" w:styleId="listact3">
    <w:name w:val="list act 3"/>
    <w:basedOn w:val="textnormal"/>
    <w:pPr>
      <w:numPr>
        <w:ilvl w:val="2"/>
        <w:numId w:val="1"/>
      </w:numPr>
      <w:tabs>
        <w:tab w:val="clear" w:pos="1800"/>
      </w:tabs>
    </w:pPr>
  </w:style>
  <w:style w:type="paragraph" w:customStyle="1" w:styleId="listNum">
    <w:name w:val="list Num"/>
    <w:basedOn w:val="textnormal"/>
    <w:pPr>
      <w:numPr>
        <w:numId w:val="4"/>
      </w:numPr>
    </w:pPr>
  </w:style>
  <w:style w:type="paragraph" w:customStyle="1" w:styleId="disclaimheading">
    <w:name w:val="disclaim heading"/>
    <w:basedOn w:val="Normal"/>
    <w:next w:val="Normal"/>
    <w:link w:val="disclaimheadingChar"/>
    <w:rsid w:val="005A0CA5"/>
    <w:pPr>
      <w:spacing w:before="600" w:after="80"/>
    </w:pPr>
    <w:rPr>
      <w:b/>
      <w:bCs/>
      <w:szCs w:val="18"/>
    </w:rPr>
  </w:style>
  <w:style w:type="paragraph" w:customStyle="1" w:styleId="disclaimtext">
    <w:name w:val="disclaim text"/>
    <w:basedOn w:val="Normal"/>
    <w:rsid w:val="005A0CA5"/>
    <w:pPr>
      <w:spacing w:before="80"/>
    </w:pPr>
    <w:rPr>
      <w:color w:val="000000"/>
      <w:szCs w:val="18"/>
    </w:rPr>
  </w:style>
  <w:style w:type="paragraph" w:customStyle="1" w:styleId="tableheading">
    <w:name w:val="table heading"/>
    <w:basedOn w:val="Normal"/>
    <w:rsid w:val="005A0CA5"/>
    <w:pPr>
      <w:spacing w:before="40" w:after="40"/>
    </w:pPr>
    <w:rPr>
      <w:rFonts w:cs="Arial"/>
      <w:caps/>
      <w:sz w:val="12"/>
    </w:rPr>
  </w:style>
  <w:style w:type="paragraph" w:customStyle="1" w:styleId="textindent">
    <w:name w:val="text indent"/>
    <w:basedOn w:val="Normal"/>
    <w:rsid w:val="005A0CA5"/>
    <w:pPr>
      <w:ind w:left="510"/>
    </w:pPr>
    <w:rPr>
      <w:rFonts w:cs="Arial"/>
    </w:rPr>
  </w:style>
  <w:style w:type="paragraph" w:customStyle="1" w:styleId="textsmall8pt">
    <w:name w:val="text small 8pt"/>
    <w:basedOn w:val="Normal"/>
    <w:next w:val="textnormal"/>
    <w:rsid w:val="005A0CA5"/>
    <w:rPr>
      <w:rFonts w:cs="Arial"/>
      <w:sz w:val="16"/>
    </w:rPr>
  </w:style>
  <w:style w:type="paragraph" w:customStyle="1" w:styleId="texttickboxlimited">
    <w:name w:val="text tickbox limited"/>
    <w:basedOn w:val="Normal"/>
    <w:rsid w:val="005A0CA5"/>
    <w:pPr>
      <w:jc w:val="center"/>
    </w:pPr>
    <w:rPr>
      <w:sz w:val="16"/>
    </w:rPr>
  </w:style>
  <w:style w:type="paragraph" w:styleId="TOCHeading">
    <w:name w:val="TOC Heading"/>
    <w:basedOn w:val="Heading1"/>
    <w:next w:val="textnormal"/>
    <w:qFormat/>
    <w:rsid w:val="005A0CA5"/>
    <w:pPr>
      <w:spacing w:before="0"/>
    </w:pPr>
  </w:style>
  <w:style w:type="paragraph" w:customStyle="1" w:styleId="docpg1title">
    <w:name w:val="doc pg1 title"/>
    <w:basedOn w:val="Normal"/>
    <w:next w:val="Normal"/>
    <w:rsid w:val="005A0CA5"/>
    <w:pPr>
      <w:pBdr>
        <w:bottom w:val="single" w:sz="4" w:space="1" w:color="auto"/>
      </w:pBdr>
      <w:spacing w:before="480" w:after="100" w:line="240" w:lineRule="auto"/>
      <w:jc w:val="right"/>
    </w:pPr>
    <w:rPr>
      <w:rFonts w:cs="Arial"/>
      <w:b/>
      <w:sz w:val="28"/>
    </w:rPr>
  </w:style>
  <w:style w:type="paragraph" w:customStyle="1" w:styleId="docpurpose">
    <w:name w:val="doc purpose"/>
    <w:basedOn w:val="Normal"/>
    <w:next w:val="textnormal"/>
    <w:rsid w:val="005A0CA5"/>
    <w:pPr>
      <w:spacing w:after="600"/>
    </w:pPr>
    <w:rPr>
      <w:rFonts w:cs="Arial"/>
      <w:i/>
      <w:iCs/>
      <w:sz w:val="18"/>
    </w:rPr>
  </w:style>
  <w:style w:type="paragraph" w:customStyle="1" w:styleId="docpg2title">
    <w:name w:val="doc pg2 title"/>
    <w:basedOn w:val="Normal"/>
    <w:next w:val="textnormal"/>
    <w:rsid w:val="005A0CA5"/>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rsid w:val="005A0CA5"/>
    <w:pPr>
      <w:spacing w:before="500" w:after="0"/>
      <w:jc w:val="right"/>
    </w:pPr>
    <w:rPr>
      <w:rFonts w:cs="Arial"/>
      <w:b/>
      <w:sz w:val="22"/>
      <w:szCs w:val="20"/>
    </w:rPr>
  </w:style>
  <w:style w:type="paragraph" w:customStyle="1" w:styleId="docsubject">
    <w:name w:val="doc subject"/>
    <w:basedOn w:val="Normal"/>
    <w:next w:val="textnormal"/>
    <w:rsid w:val="005A0CA5"/>
    <w:pPr>
      <w:spacing w:after="0" w:line="240" w:lineRule="auto"/>
      <w:jc w:val="right"/>
    </w:pPr>
    <w:rPr>
      <w:rFonts w:cs="Arial"/>
      <w:b/>
      <w:bCs/>
      <w:sz w:val="24"/>
    </w:rPr>
  </w:style>
  <w:style w:type="paragraph" w:customStyle="1" w:styleId="doctitlepage">
    <w:name w:val="doc title page"/>
    <w:basedOn w:val="Normal"/>
    <w:next w:val="textnormal"/>
    <w:rsid w:val="005A0CA5"/>
    <w:pPr>
      <w:jc w:val="center"/>
    </w:pPr>
    <w:rPr>
      <w:b/>
      <w:sz w:val="56"/>
    </w:rPr>
  </w:style>
  <w:style w:type="paragraph" w:customStyle="1" w:styleId="doctypecorp">
    <w:name w:val="doc type corp"/>
    <w:basedOn w:val="Normal"/>
    <w:next w:val="textnormal"/>
    <w:rsid w:val="005A0CA5"/>
    <w:pPr>
      <w:spacing w:before="1200" w:after="100"/>
      <w:jc w:val="right"/>
    </w:pPr>
    <w:rPr>
      <w:b/>
      <w:color w:val="FFFFFF"/>
      <w:sz w:val="52"/>
    </w:rPr>
  </w:style>
  <w:style w:type="paragraph" w:customStyle="1" w:styleId="doctypeeco">
    <w:name w:val="doc type eco"/>
    <w:basedOn w:val="doctypecorp"/>
    <w:next w:val="textnormal"/>
    <w:rsid w:val="005A0CA5"/>
    <w:pPr>
      <w:spacing w:line="240" w:lineRule="auto"/>
    </w:pPr>
    <w:rPr>
      <w:color w:val="000000"/>
    </w:rPr>
  </w:style>
  <w:style w:type="paragraph" w:customStyle="1" w:styleId="footerline8pt">
    <w:name w:val="footer line 8pt"/>
    <w:basedOn w:val="Normal"/>
    <w:next w:val="textnormal"/>
    <w:rsid w:val="005A0CA5"/>
    <w:pPr>
      <w:pBdr>
        <w:bottom w:val="single" w:sz="2" w:space="1" w:color="auto"/>
      </w:pBdr>
      <w:spacing w:after="0" w:line="240" w:lineRule="auto"/>
    </w:pPr>
    <w:rPr>
      <w:sz w:val="16"/>
      <w:szCs w:val="20"/>
    </w:rPr>
  </w:style>
  <w:style w:type="paragraph" w:customStyle="1" w:styleId="footerpg1Ln1">
    <w:name w:val="footer pg1 Ln1"/>
    <w:basedOn w:val="Normal"/>
    <w:next w:val="footerpg1Ln2"/>
    <w:rsid w:val="005A0CA5"/>
    <w:pPr>
      <w:tabs>
        <w:tab w:val="right" w:pos="9921"/>
      </w:tabs>
      <w:spacing w:before="60" w:after="60" w:line="240" w:lineRule="auto"/>
    </w:pPr>
    <w:rPr>
      <w:sz w:val="16"/>
    </w:rPr>
  </w:style>
  <w:style w:type="paragraph" w:customStyle="1" w:styleId="footerpg1Ln2">
    <w:name w:val="footer pg1 Ln2"/>
    <w:basedOn w:val="Normal"/>
    <w:next w:val="textnormal"/>
    <w:rsid w:val="005A0CA5"/>
    <w:pPr>
      <w:spacing w:after="0" w:line="240" w:lineRule="auto"/>
    </w:pPr>
    <w:rPr>
      <w:b/>
      <w:bCs/>
      <w:sz w:val="16"/>
    </w:rPr>
  </w:style>
  <w:style w:type="paragraph" w:customStyle="1" w:styleId="footerpg2">
    <w:name w:val="footer pg2"/>
    <w:basedOn w:val="Normal"/>
    <w:next w:val="textnormal"/>
    <w:rsid w:val="005A0CA5"/>
    <w:pPr>
      <w:tabs>
        <w:tab w:val="right" w:pos="9923"/>
      </w:tabs>
      <w:spacing w:before="60" w:after="0" w:line="240" w:lineRule="auto"/>
    </w:pPr>
    <w:rPr>
      <w:sz w:val="16"/>
      <w:szCs w:val="20"/>
    </w:rPr>
  </w:style>
  <w:style w:type="paragraph" w:customStyle="1" w:styleId="Heading1num">
    <w:name w:val="Heading 1 num"/>
    <w:basedOn w:val="Heading1"/>
    <w:next w:val="textnormal"/>
    <w:pPr>
      <w:numPr>
        <w:numId w:val="2"/>
      </w:numPr>
    </w:pPr>
  </w:style>
  <w:style w:type="paragraph" w:customStyle="1" w:styleId="Heading2num">
    <w:name w:val="Heading 2 num"/>
    <w:basedOn w:val="Heading2"/>
    <w:next w:val="textnormal"/>
    <w:pPr>
      <w:numPr>
        <w:ilvl w:val="1"/>
        <w:numId w:val="3"/>
      </w:numPr>
      <w:spacing w:before="240"/>
    </w:pPr>
  </w:style>
  <w:style w:type="paragraph" w:customStyle="1" w:styleId="textbold">
    <w:name w:val="text bold"/>
    <w:basedOn w:val="Normal"/>
    <w:next w:val="textnormal"/>
    <w:rsid w:val="005A0CA5"/>
    <w:rPr>
      <w:b/>
    </w:rPr>
  </w:style>
  <w:style w:type="paragraph" w:customStyle="1" w:styleId="textitalic">
    <w:name w:val="text italic"/>
    <w:basedOn w:val="Normal"/>
    <w:next w:val="textnormal"/>
    <w:rsid w:val="005A0CA5"/>
    <w:rPr>
      <w:i/>
    </w:rPr>
  </w:style>
  <w:style w:type="paragraph" w:customStyle="1" w:styleId="texttickboxfull">
    <w:name w:val="text tickbox full"/>
    <w:basedOn w:val="Normal"/>
    <w:rsid w:val="005A0CA5"/>
    <w:pPr>
      <w:spacing w:line="280" w:lineRule="atLeast"/>
      <w:ind w:left="681" w:hanging="397"/>
    </w:pPr>
  </w:style>
  <w:style w:type="paragraph" w:styleId="TOC1">
    <w:name w:val="toc 1"/>
    <w:basedOn w:val="Normal"/>
    <w:next w:val="Normal"/>
    <w:semiHidden/>
    <w:rsid w:val="005A0CA5"/>
    <w:pPr>
      <w:tabs>
        <w:tab w:val="left" w:pos="369"/>
        <w:tab w:val="right" w:leader="dot" w:pos="9923"/>
      </w:tabs>
      <w:spacing w:after="40"/>
      <w:ind w:left="369" w:hanging="369"/>
    </w:pPr>
    <w:rPr>
      <w:b/>
      <w:sz w:val="22"/>
    </w:rPr>
  </w:style>
  <w:style w:type="paragraph" w:styleId="TOC2">
    <w:name w:val="toc 2"/>
    <w:basedOn w:val="TOC1"/>
    <w:next w:val="Normal"/>
    <w:semiHidden/>
    <w:rsid w:val="005A0CA5"/>
    <w:pPr>
      <w:tabs>
        <w:tab w:val="clear" w:pos="369"/>
        <w:tab w:val="left" w:pos="936"/>
      </w:tabs>
      <w:ind w:left="936" w:hanging="567"/>
    </w:pPr>
    <w:rPr>
      <w:b w:val="0"/>
    </w:rPr>
  </w:style>
  <w:style w:type="paragraph" w:styleId="TOC3">
    <w:name w:val="toc 3"/>
    <w:basedOn w:val="TOC1"/>
    <w:next w:val="Normal"/>
    <w:semiHidden/>
    <w:rsid w:val="005A0CA5"/>
    <w:pPr>
      <w:tabs>
        <w:tab w:val="clear" w:pos="369"/>
        <w:tab w:val="left" w:pos="1616"/>
      </w:tabs>
      <w:ind w:left="1616" w:hanging="680"/>
    </w:pPr>
    <w:rPr>
      <w:sz w:val="20"/>
    </w:rPr>
  </w:style>
  <w:style w:type="paragraph" w:styleId="TOC4">
    <w:name w:val="toc 4"/>
    <w:basedOn w:val="TOC1"/>
    <w:next w:val="Normal"/>
    <w:semiHidden/>
    <w:rsid w:val="005A0CA5"/>
    <w:pPr>
      <w:tabs>
        <w:tab w:val="clear" w:pos="369"/>
        <w:tab w:val="left" w:pos="2438"/>
      </w:tabs>
      <w:ind w:left="2438" w:hanging="822"/>
    </w:pPr>
    <w:rPr>
      <w:b w:val="0"/>
      <w:sz w:val="20"/>
    </w:rPr>
  </w:style>
  <w:style w:type="paragraph" w:styleId="TOC5">
    <w:name w:val="toc 5"/>
    <w:basedOn w:val="TOC1"/>
    <w:next w:val="Normal"/>
    <w:semiHidden/>
    <w:rsid w:val="005A0CA5"/>
    <w:pPr>
      <w:ind w:left="800"/>
    </w:pPr>
    <w:rPr>
      <w:b w:val="0"/>
      <w:sz w:val="18"/>
    </w:rPr>
  </w:style>
  <w:style w:type="paragraph" w:styleId="TOC6">
    <w:name w:val="toc 6"/>
    <w:basedOn w:val="textnormal"/>
    <w:next w:val="Normal"/>
    <w:semiHidden/>
    <w:rsid w:val="005A0CA5"/>
    <w:pPr>
      <w:ind w:left="1000"/>
    </w:pPr>
  </w:style>
  <w:style w:type="paragraph" w:styleId="TOC7">
    <w:name w:val="toc 7"/>
    <w:basedOn w:val="textnormal"/>
    <w:next w:val="Normal"/>
    <w:semiHidden/>
    <w:rsid w:val="005A0CA5"/>
    <w:pPr>
      <w:ind w:left="1200"/>
    </w:pPr>
  </w:style>
  <w:style w:type="paragraph" w:styleId="TOC8">
    <w:name w:val="toc 8"/>
    <w:basedOn w:val="textnormal"/>
    <w:next w:val="Normal"/>
    <w:semiHidden/>
    <w:rsid w:val="005A0CA5"/>
    <w:pPr>
      <w:ind w:left="1400"/>
    </w:pPr>
  </w:style>
  <w:style w:type="paragraph" w:styleId="TOC9">
    <w:name w:val="toc 9"/>
    <w:basedOn w:val="textnormal"/>
    <w:next w:val="Normal"/>
    <w:semiHidden/>
    <w:rsid w:val="005A0CA5"/>
    <w:pPr>
      <w:ind w:left="1600"/>
    </w:pPr>
  </w:style>
  <w:style w:type="paragraph" w:customStyle="1" w:styleId="bullet3">
    <w:name w:val="bullet3"/>
    <w:basedOn w:val="Normal"/>
    <w:rsid w:val="005A0CA5"/>
    <w:pPr>
      <w:numPr>
        <w:ilvl w:val="2"/>
        <w:numId w:val="7"/>
      </w:numPr>
    </w:pPr>
  </w:style>
  <w:style w:type="paragraph" w:styleId="Footer">
    <w:name w:val="footer"/>
    <w:aliases w:val="Footnote"/>
    <w:basedOn w:val="Normal"/>
    <w:rsid w:val="005A0CA5"/>
    <w:pPr>
      <w:spacing w:after="0"/>
      <w:ind w:left="170" w:hanging="170"/>
    </w:pPr>
  </w:style>
  <w:style w:type="paragraph" w:styleId="FootnoteText">
    <w:name w:val="footnote text"/>
    <w:basedOn w:val="Normal"/>
    <w:semiHidden/>
    <w:rsid w:val="005A0CA5"/>
    <w:pPr>
      <w:tabs>
        <w:tab w:val="left" w:pos="170"/>
      </w:tabs>
      <w:spacing w:after="40" w:line="260" w:lineRule="exact"/>
      <w:ind w:left="170" w:hanging="170"/>
    </w:pPr>
    <w:rPr>
      <w:szCs w:val="20"/>
    </w:rPr>
  </w:style>
  <w:style w:type="character" w:styleId="FootnoteReference">
    <w:name w:val="footnote reference"/>
    <w:semiHidden/>
    <w:rsid w:val="005A0CA5"/>
    <w:rPr>
      <w:vertAlign w:val="superscript"/>
    </w:rPr>
  </w:style>
  <w:style w:type="paragraph" w:styleId="Header">
    <w:name w:val="header"/>
    <w:basedOn w:val="Normal"/>
    <w:rsid w:val="005A0CA5"/>
    <w:pPr>
      <w:tabs>
        <w:tab w:val="center" w:pos="4153"/>
        <w:tab w:val="right" w:pos="8306"/>
      </w:tabs>
    </w:pPr>
  </w:style>
  <w:style w:type="paragraph" w:customStyle="1" w:styleId="StyleCaptionAfter6pt">
    <w:name w:val="Style Caption + After:  6 pt"/>
    <w:basedOn w:val="Caption"/>
    <w:rsid w:val="005A0CA5"/>
  </w:style>
  <w:style w:type="paragraph" w:styleId="Caption">
    <w:name w:val="caption"/>
    <w:basedOn w:val="Normal"/>
    <w:next w:val="Normal"/>
    <w:qFormat/>
    <w:rsid w:val="005A0CA5"/>
    <w:rPr>
      <w:b/>
      <w:bCs/>
      <w:szCs w:val="20"/>
    </w:rPr>
  </w:style>
  <w:style w:type="table" w:customStyle="1" w:styleId="TableDERM">
    <w:name w:val="TableDERM"/>
    <w:basedOn w:val="TableNormal"/>
    <w:rsid w:val="005A0CA5"/>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Caption-Figurecentred">
    <w:name w:val="Caption - Figure centred"/>
    <w:basedOn w:val="Caption"/>
    <w:next w:val="Normal"/>
    <w:autoRedefine/>
    <w:rsid w:val="005A0CA5"/>
    <w:pPr>
      <w:keepNext/>
      <w:jc w:val="center"/>
    </w:pPr>
  </w:style>
  <w:style w:type="paragraph" w:customStyle="1" w:styleId="TOClevel1">
    <w:name w:val="TOC  level 1"/>
    <w:basedOn w:val="TOC1"/>
    <w:rsid w:val="005A0CA5"/>
    <w:pPr>
      <w:tabs>
        <w:tab w:val="clear" w:pos="9923"/>
        <w:tab w:val="right" w:leader="dot" w:pos="9911"/>
      </w:tabs>
    </w:pPr>
  </w:style>
  <w:style w:type="paragraph" w:customStyle="1" w:styleId="TOClevel3">
    <w:name w:val="TOC level 3"/>
    <w:basedOn w:val="TOC3"/>
    <w:autoRedefine/>
    <w:rsid w:val="005A0CA5"/>
  </w:style>
  <w:style w:type="paragraph" w:customStyle="1" w:styleId="TOClevel2">
    <w:name w:val="TOC level 2"/>
    <w:basedOn w:val="TOC2"/>
    <w:autoRedefine/>
    <w:rsid w:val="005A0CA5"/>
  </w:style>
  <w:style w:type="paragraph" w:customStyle="1" w:styleId="TOClevel4">
    <w:name w:val="TOC level 4"/>
    <w:basedOn w:val="TOC1"/>
    <w:next w:val="Normal"/>
    <w:autoRedefine/>
    <w:rsid w:val="005A0CA5"/>
    <w:pPr>
      <w:tabs>
        <w:tab w:val="left" w:pos="2381"/>
      </w:tabs>
      <w:ind w:left="2381" w:hanging="737"/>
    </w:pPr>
    <w:rPr>
      <w:b w:val="0"/>
      <w:sz w:val="20"/>
    </w:rPr>
  </w:style>
  <w:style w:type="paragraph" w:customStyle="1" w:styleId="textreference">
    <w:name w:val="text reference"/>
    <w:basedOn w:val="Normal"/>
    <w:next w:val="textnormal"/>
    <w:rsid w:val="005A0CA5"/>
    <w:rPr>
      <w:i/>
      <w:iCs/>
      <w:sz w:val="18"/>
    </w:rPr>
  </w:style>
  <w:style w:type="paragraph" w:customStyle="1" w:styleId="docpg1titlelandscape">
    <w:name w:val="doc pg1 title landscape"/>
    <w:basedOn w:val="Normal"/>
    <w:next w:val="Normal"/>
    <w:rsid w:val="005A0CA5"/>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5A0CA5"/>
    <w:pPr>
      <w:pBdr>
        <w:bottom w:val="single" w:sz="4" w:space="1" w:color="auto"/>
      </w:pBdr>
      <w:spacing w:before="40" w:after="240"/>
      <w:jc w:val="right"/>
    </w:pPr>
    <w:rPr>
      <w:rFonts w:cs="Arial"/>
      <w:sz w:val="28"/>
      <w:szCs w:val="20"/>
    </w:rPr>
  </w:style>
  <w:style w:type="paragraph" w:customStyle="1" w:styleId="Figurestylepgwidth">
    <w:name w:val="Figure style pg width"/>
    <w:basedOn w:val="Normal"/>
    <w:rsid w:val="005A0CA5"/>
  </w:style>
  <w:style w:type="paragraph" w:customStyle="1" w:styleId="Figurestylecentred">
    <w:name w:val="Figure style centred"/>
    <w:basedOn w:val="Normal"/>
    <w:rsid w:val="005A0CA5"/>
    <w:pPr>
      <w:jc w:val="center"/>
    </w:pPr>
    <w:rPr>
      <w:vanish/>
    </w:rPr>
  </w:style>
  <w:style w:type="paragraph" w:customStyle="1" w:styleId="Listlevel2-numbered">
    <w:name w:val="List level 2 - numbered"/>
    <w:basedOn w:val="Normal"/>
    <w:rsid w:val="005A0CA5"/>
    <w:pPr>
      <w:numPr>
        <w:ilvl w:val="1"/>
        <w:numId w:val="10"/>
      </w:numPr>
    </w:pPr>
  </w:style>
  <w:style w:type="paragraph" w:customStyle="1" w:styleId="ListLevel3-numbered">
    <w:name w:val="List Level 3 - numbered"/>
    <w:basedOn w:val="Listlevel2-numbered"/>
    <w:rsid w:val="005A0CA5"/>
    <w:pPr>
      <w:numPr>
        <w:ilvl w:val="2"/>
      </w:numPr>
    </w:pPr>
  </w:style>
  <w:style w:type="paragraph" w:customStyle="1" w:styleId="Listlevel1-numbered">
    <w:name w:val="List level 1 - numbered"/>
    <w:rsid w:val="005A0CA5"/>
    <w:pPr>
      <w:numPr>
        <w:numId w:val="10"/>
      </w:numPr>
      <w:spacing w:after="120" w:line="280" w:lineRule="exact"/>
    </w:pPr>
    <w:rPr>
      <w:rFonts w:ascii="Arial" w:hAnsi="Arial"/>
      <w:szCs w:val="24"/>
      <w:lang w:eastAsia="en-US"/>
    </w:rPr>
  </w:style>
  <w:style w:type="paragraph" w:customStyle="1" w:styleId="Listlevel1-1ai">
    <w:name w:val="List level 1 - 1) a)  i)"/>
    <w:rsid w:val="005A0CA5"/>
    <w:pPr>
      <w:numPr>
        <w:numId w:val="6"/>
      </w:numPr>
      <w:spacing w:after="120" w:line="280" w:lineRule="exact"/>
    </w:pPr>
    <w:rPr>
      <w:rFonts w:ascii="Arial" w:hAnsi="Arial"/>
      <w:szCs w:val="24"/>
      <w:lang w:eastAsia="en-US"/>
    </w:rPr>
  </w:style>
  <w:style w:type="paragraph" w:customStyle="1" w:styleId="Listlevel2-1ai">
    <w:name w:val="List level 2 - 1) a) i)"/>
    <w:basedOn w:val="Listlevel1-1ai"/>
    <w:rsid w:val="005A0CA5"/>
    <w:pPr>
      <w:numPr>
        <w:ilvl w:val="1"/>
      </w:numPr>
    </w:pPr>
  </w:style>
  <w:style w:type="numbering" w:styleId="1ai">
    <w:name w:val="Outline List 1"/>
    <w:rsid w:val="005A0CA5"/>
    <w:pPr>
      <w:numPr>
        <w:numId w:val="6"/>
      </w:numPr>
    </w:pPr>
  </w:style>
  <w:style w:type="paragraph" w:styleId="DocumentMap">
    <w:name w:val="Document Map"/>
    <w:basedOn w:val="Normal"/>
    <w:semiHidden/>
    <w:rsid w:val="005A0CA5"/>
    <w:pPr>
      <w:shd w:val="clear" w:color="auto" w:fill="000080"/>
    </w:pPr>
    <w:rPr>
      <w:rFonts w:ascii="Tahoma" w:hAnsi="Tahoma" w:cs="Tahoma"/>
      <w:szCs w:val="20"/>
    </w:rPr>
  </w:style>
  <w:style w:type="paragraph" w:customStyle="1" w:styleId="eco-DisclaimerHeading">
    <w:name w:val="eco-DisclaimerHeading"/>
    <w:basedOn w:val="Normal"/>
    <w:rsid w:val="005A0CA5"/>
    <w:pPr>
      <w:spacing w:before="600" w:after="80"/>
    </w:pPr>
    <w:rPr>
      <w:rFonts w:cs="Arial"/>
      <w:b/>
      <w:bCs/>
      <w:color w:val="808080"/>
      <w:sz w:val="18"/>
      <w:szCs w:val="20"/>
    </w:rPr>
  </w:style>
  <w:style w:type="paragraph" w:customStyle="1" w:styleId="footerline8ptlandscape">
    <w:name w:val="footer line 8pt landscape"/>
    <w:basedOn w:val="Normal"/>
    <w:next w:val="textnormal"/>
    <w:rsid w:val="005A0CA5"/>
    <w:pPr>
      <w:pBdr>
        <w:bottom w:val="single" w:sz="2" w:space="1" w:color="auto"/>
      </w:pBdr>
      <w:spacing w:line="200" w:lineRule="exact"/>
    </w:pPr>
    <w:rPr>
      <w:sz w:val="16"/>
      <w:szCs w:val="20"/>
    </w:rPr>
  </w:style>
  <w:style w:type="paragraph" w:customStyle="1" w:styleId="footertext">
    <w:name w:val="footer text"/>
    <w:basedOn w:val="Normal"/>
    <w:rsid w:val="005A0CA5"/>
    <w:pPr>
      <w:spacing w:before="60"/>
    </w:pPr>
    <w:rPr>
      <w:rFonts w:cs="Arial"/>
      <w:b/>
      <w:bCs/>
      <w:sz w:val="16"/>
      <w:szCs w:val="20"/>
    </w:rPr>
  </w:style>
  <w:style w:type="character" w:styleId="Hyperlink">
    <w:name w:val="Hyperlink"/>
    <w:rsid w:val="005A0CA5"/>
    <w:rPr>
      <w:color w:val="0000FF"/>
      <w:u w:val="single"/>
    </w:rPr>
  </w:style>
  <w:style w:type="paragraph" w:customStyle="1" w:styleId="Listlevel3-1ai">
    <w:name w:val="List level 3 - 1) a) i)"/>
    <w:basedOn w:val="Listlevel2-1ai"/>
    <w:rsid w:val="005A0CA5"/>
    <w:pPr>
      <w:numPr>
        <w:ilvl w:val="2"/>
        <w:numId w:val="9"/>
      </w:numPr>
    </w:pPr>
  </w:style>
  <w:style w:type="paragraph" w:customStyle="1" w:styleId="StyleListlevel1-numberedLeft0cmFirstline0cm">
    <w:name w:val="Style List level 1 - numbered + Left:  0 cm First line:  0 cm"/>
    <w:basedOn w:val="Listlevel1-numbered"/>
    <w:rsid w:val="005A0CA5"/>
    <w:pPr>
      <w:numPr>
        <w:numId w:val="0"/>
      </w:numPr>
    </w:pPr>
    <w:rPr>
      <w:szCs w:val="20"/>
    </w:rPr>
  </w:style>
  <w:style w:type="table" w:styleId="TableGrid">
    <w:name w:val="Table Grid"/>
    <w:basedOn w:val="TableNormal"/>
    <w:rsid w:val="005A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ed">
    <w:name w:val="List - bulleted"/>
    <w:rsid w:val="005A0CA5"/>
    <w:pPr>
      <w:numPr>
        <w:numId w:val="8"/>
      </w:numPr>
    </w:pPr>
  </w:style>
  <w:style w:type="numbering" w:customStyle="1" w:styleId="StyleTableBullets">
    <w:name w:val="Style Table Bullets"/>
    <w:basedOn w:val="NoList"/>
    <w:rsid w:val="005A0CA5"/>
    <w:pPr>
      <w:numPr>
        <w:numId w:val="11"/>
      </w:numPr>
    </w:pPr>
  </w:style>
  <w:style w:type="paragraph" w:customStyle="1" w:styleId="Tablebullets">
    <w:name w:val="Table bullets"/>
    <w:basedOn w:val="bullet1"/>
    <w:rsid w:val="005A0CA5"/>
    <w:pPr>
      <w:numPr>
        <w:numId w:val="0"/>
      </w:numPr>
      <w:tabs>
        <w:tab w:val="left" w:pos="249"/>
      </w:tabs>
      <w:spacing w:before="60" w:after="60"/>
    </w:pPr>
  </w:style>
  <w:style w:type="paragraph" w:customStyle="1" w:styleId="Tabletext">
    <w:name w:val="Table text"/>
    <w:basedOn w:val="textnormal"/>
    <w:rsid w:val="005A0CA5"/>
    <w:pPr>
      <w:spacing w:before="60" w:after="60"/>
    </w:pPr>
  </w:style>
  <w:style w:type="paragraph" w:customStyle="1" w:styleId="TablebulletsindentLevel1">
    <w:name w:val="Table bullets indent Level 1"/>
    <w:basedOn w:val="Tablebullets"/>
    <w:rsid w:val="005A0CA5"/>
    <w:pPr>
      <w:numPr>
        <w:numId w:val="12"/>
      </w:numPr>
      <w:tabs>
        <w:tab w:val="clear" w:pos="249"/>
      </w:tabs>
    </w:pPr>
  </w:style>
  <w:style w:type="paragraph" w:customStyle="1" w:styleId="Tablebulletslev2indent">
    <w:name w:val="Table bullets lev2 indent"/>
    <w:basedOn w:val="TablebulletsindentLevel1"/>
    <w:rsid w:val="005A0CA5"/>
    <w:pPr>
      <w:numPr>
        <w:numId w:val="0"/>
      </w:numPr>
    </w:pPr>
  </w:style>
  <w:style w:type="paragraph" w:customStyle="1" w:styleId="Normal-0Before0Aftersinglespacing">
    <w:name w:val="Normal - 0Before 0After single spacing"/>
    <w:basedOn w:val="Normal"/>
    <w:rsid w:val="005A0CA5"/>
    <w:pPr>
      <w:spacing w:after="0" w:line="240" w:lineRule="auto"/>
    </w:pPr>
  </w:style>
  <w:style w:type="paragraph" w:customStyle="1" w:styleId="TablebulletsindentLevel2">
    <w:name w:val="Table bullets indent Level 2"/>
    <w:basedOn w:val="TablebulletsindentLevel1"/>
    <w:rsid w:val="005A0CA5"/>
    <w:pPr>
      <w:numPr>
        <w:numId w:val="13"/>
      </w:numPr>
    </w:pPr>
  </w:style>
  <w:style w:type="paragraph" w:customStyle="1" w:styleId="TablebulletsLevel1">
    <w:name w:val="Table bullets Level 1"/>
    <w:basedOn w:val="bullet1"/>
    <w:rsid w:val="005A0CA5"/>
    <w:pPr>
      <w:numPr>
        <w:numId w:val="14"/>
      </w:numPr>
      <w:spacing w:before="60" w:after="60"/>
    </w:pPr>
  </w:style>
  <w:style w:type="paragraph" w:customStyle="1" w:styleId="TablebulletsLevel2">
    <w:name w:val="Table bullets Level 2"/>
    <w:basedOn w:val="TablebulletsLevel1"/>
    <w:rsid w:val="005A0CA5"/>
    <w:pPr>
      <w:numPr>
        <w:numId w:val="15"/>
      </w:numPr>
    </w:pPr>
  </w:style>
  <w:style w:type="paragraph" w:customStyle="1" w:styleId="docpg2titlepubid">
    <w:name w:val="doc pg2 title pub id"/>
    <w:basedOn w:val="docpg2title"/>
    <w:rsid w:val="005A0CA5"/>
    <w:rPr>
      <w:sz w:val="24"/>
    </w:rPr>
  </w:style>
  <w:style w:type="paragraph" w:customStyle="1" w:styleId="docpg1titlepubid">
    <w:name w:val="doc pg1 title pub id"/>
    <w:basedOn w:val="docpg1title"/>
    <w:rsid w:val="005A0CA5"/>
    <w:rPr>
      <w:b w:val="0"/>
      <w:sz w:val="26"/>
    </w:rPr>
  </w:style>
  <w:style w:type="character" w:customStyle="1" w:styleId="footerpg1Ln3ABN7pt">
    <w:name w:val="footer pg1 Ln3 ABN 7pt"/>
    <w:rsid w:val="005A0CA5"/>
    <w:rPr>
      <w:rFonts w:ascii="Arial" w:hAnsi="Arial"/>
      <w:sz w:val="14"/>
    </w:rPr>
  </w:style>
  <w:style w:type="paragraph" w:customStyle="1" w:styleId="Approvalheading">
    <w:name w:val="Approval heading"/>
    <w:basedOn w:val="textnormal"/>
    <w:rsid w:val="005A0CA5"/>
    <w:pPr>
      <w:spacing w:before="240"/>
    </w:pPr>
    <w:rPr>
      <w:b/>
      <w:sz w:val="24"/>
    </w:rPr>
  </w:style>
  <w:style w:type="paragraph" w:styleId="BalloonText">
    <w:name w:val="Balloon Text"/>
    <w:basedOn w:val="Normal"/>
    <w:semiHidden/>
    <w:rsid w:val="005A0CA5"/>
    <w:rPr>
      <w:rFonts w:ascii="Tahoma" w:hAnsi="Tahoma" w:cs="Tahoma"/>
      <w:sz w:val="16"/>
      <w:szCs w:val="16"/>
    </w:rPr>
  </w:style>
  <w:style w:type="character" w:customStyle="1" w:styleId="disclaimheadingChar">
    <w:name w:val="disclaim heading Char"/>
    <w:link w:val="disclaimheading"/>
    <w:rsid w:val="005A0CA5"/>
    <w:rPr>
      <w:rFonts w:ascii="Arial" w:hAnsi="Arial"/>
      <w:b/>
      <w:bCs/>
      <w:szCs w:val="18"/>
      <w:lang w:val="en-AU" w:eastAsia="en-US" w:bidi="ar-SA"/>
    </w:rPr>
  </w:style>
  <w:style w:type="paragraph" w:customStyle="1" w:styleId="Quotationbloxktext">
    <w:name w:val="Quotation bloxk text"/>
    <w:basedOn w:val="textnormal"/>
    <w:rsid w:val="005A0CA5"/>
    <w:pPr>
      <w:ind w:left="340"/>
    </w:pPr>
    <w:rPr>
      <w:szCs w:val="20"/>
    </w:rPr>
  </w:style>
  <w:style w:type="paragraph" w:customStyle="1" w:styleId="bulletquotationblocktext">
    <w:name w:val="bullet quotation block text"/>
    <w:basedOn w:val="bullet1"/>
    <w:rsid w:val="005A0CA5"/>
    <w:pPr>
      <w:numPr>
        <w:numId w:val="0"/>
      </w:numPr>
      <w:tabs>
        <w:tab w:val="left" w:pos="1021"/>
      </w:tabs>
      <w:spacing w:before="60" w:after="60"/>
    </w:pPr>
  </w:style>
  <w:style w:type="character" w:styleId="CommentReference">
    <w:name w:val="annotation reference"/>
    <w:rsid w:val="00320CD3"/>
    <w:rPr>
      <w:sz w:val="16"/>
      <w:szCs w:val="16"/>
    </w:rPr>
  </w:style>
  <w:style w:type="paragraph" w:styleId="CommentText">
    <w:name w:val="annotation text"/>
    <w:basedOn w:val="Normal"/>
    <w:link w:val="CommentTextChar"/>
    <w:rsid w:val="00320CD3"/>
    <w:rPr>
      <w:szCs w:val="20"/>
    </w:rPr>
  </w:style>
  <w:style w:type="character" w:customStyle="1" w:styleId="CommentTextChar">
    <w:name w:val="Comment Text Char"/>
    <w:link w:val="CommentText"/>
    <w:rsid w:val="00320CD3"/>
    <w:rPr>
      <w:rFonts w:ascii="Arial" w:hAnsi="Arial"/>
      <w:lang w:eastAsia="en-US"/>
    </w:rPr>
  </w:style>
  <w:style w:type="paragraph" w:styleId="CommentSubject">
    <w:name w:val="annotation subject"/>
    <w:basedOn w:val="CommentText"/>
    <w:next w:val="CommentText"/>
    <w:link w:val="CommentSubjectChar"/>
    <w:rsid w:val="00320CD3"/>
    <w:rPr>
      <w:b/>
      <w:bCs/>
    </w:rPr>
  </w:style>
  <w:style w:type="character" w:customStyle="1" w:styleId="CommentSubjectChar">
    <w:name w:val="Comment Subject Char"/>
    <w:link w:val="CommentSubject"/>
    <w:rsid w:val="00320CD3"/>
    <w:rPr>
      <w:rFonts w:ascii="Arial" w:hAnsi="Arial"/>
      <w:b/>
      <w:bCs/>
      <w:lang w:eastAsia="en-US"/>
    </w:rPr>
  </w:style>
  <w:style w:type="paragraph" w:styleId="Revision">
    <w:name w:val="Revision"/>
    <w:hidden/>
    <w:uiPriority w:val="99"/>
    <w:semiHidden/>
    <w:rsid w:val="00C42843"/>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961">
      <w:bodyDiv w:val="1"/>
      <w:marLeft w:val="0"/>
      <w:marRight w:val="0"/>
      <w:marTop w:val="0"/>
      <w:marBottom w:val="0"/>
      <w:divBdr>
        <w:top w:val="none" w:sz="0" w:space="0" w:color="auto"/>
        <w:left w:val="none" w:sz="0" w:space="0" w:color="auto"/>
        <w:bottom w:val="none" w:sz="0" w:space="0" w:color="auto"/>
        <w:right w:val="none" w:sz="0" w:space="0" w:color="auto"/>
      </w:divBdr>
    </w:div>
    <w:div w:id="623465233">
      <w:bodyDiv w:val="1"/>
      <w:marLeft w:val="0"/>
      <w:marRight w:val="0"/>
      <w:marTop w:val="0"/>
      <w:marBottom w:val="0"/>
      <w:divBdr>
        <w:top w:val="none" w:sz="0" w:space="0" w:color="auto"/>
        <w:left w:val="none" w:sz="0" w:space="0" w:color="auto"/>
        <w:bottom w:val="none" w:sz="0" w:space="0" w:color="auto"/>
        <w:right w:val="none" w:sz="0" w:space="0" w:color="auto"/>
      </w:divBdr>
    </w:div>
    <w:div w:id="12167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Notice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2026-02-04T14:00:00+00:00</ReviewDate>
    <LastReviewed xmlns="a6eb6d0f-3f21-4dd7-afed-8d5f3983301e">2024-02-04T14:00:00+00:00</LastReviewed>
    <CTS_x002d_MECSReference xmlns="a6eb6d0f-3f21-4dd7-afed-8d5f3983301e" xsi:nil="true"/>
    <InternetPresenceType xmlns="a6eb6d0f-3f21-4dd7-afed-8d5f3983301e">3</InternetPresenceType>
    <DocumentType xmlns="a6eb6d0f-3f21-4dd7-afed-8d5f3983301e">22</DocumentType>
    <Theme xmlns="a6eb6d0f-3f21-4dd7-afed-8d5f3983301e">124</Theme>
    <Status xmlns="a6eb6d0f-3f21-4dd7-afed-8d5f3983301e">1</Status>
    <DocumentVersion xmlns="a6eb6d0f-3f21-4dd7-afed-8d5f3983301e">3.02</DocumentVersion>
    <Description0 xmlns="a6eb6d0f-3f21-4dd7-afed-8d5f3983301e">This non-statutory notice is issued under s. 135 of the Environmental Protection Act 1994. When completed, this form should be forwarded to the administering authority to advise them of the withdrawal of your application for an EA.</Description0>
    <BusLevelChoice xmlns="a6eb6d0f-3f21-4dd7-afed-8d5f3983301e">ESR</BusLevelChoice>
    <BusinessAreaUnit xmlns="a6eb6d0f-3f21-4dd7-afed-8d5f3983301e">40</BusinessAreaUnit>
    <Old_x002d_PR_x002d_Reference xmlns="a6eb6d0f-3f21-4dd7-afed-8d5f3983301e">EM519</Old_x002d_PR_x002d_Reference>
    <FileReference xmlns="a6eb6d0f-3f21-4dd7-afed-8d5f3983301e">Z:\Document Management System\Document updates\ESR-2016-1886 EM519\Master copy</FileReference>
    <Legislation xmlns="a6eb6d0f-3f21-4dd7-afed-8d5f3983301e">
      <Value>31</Value>
    </Legislation>
    <Comment xmlns="a6eb6d0f-3f21-4dd7-afed-8d5f3983301e" xsi:nil="true"/>
    <EndorsedDate xmlns="a6eb6d0f-3f21-4dd7-afed-8d5f3983301e">2017-07-03T14:00:00+00:00</EndorsedDate>
    <_dlc_DocId xmlns="36c4576f-a6df-4ec9-86f2-9e3472ddee8f">POLICY-7-1886</_dlc_DocId>
    <_dlc_DocIdUrl xmlns="36c4576f-a6df-4ec9-86f2-9e3472ddee8f">
      <Url>https://itpqld.sharepoint.com/sites/SPO-DAF-ITP-IM-IS/PR/_layouts/15/DocIdRedir.aspx?ID=POLICY-7-1886</Url>
      <Description>POLICY-7-1886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A19133-F647-4D4C-B480-6FFF467210F0}"/>
</file>

<file path=customXml/itemProps3.xml><?xml version="1.0" encoding="utf-8"?>
<ds:datastoreItem xmlns:ds="http://schemas.openxmlformats.org/officeDocument/2006/customXml" ds:itemID="{6307F602-D78C-4B5D-B7E6-F0A06DEB8896}">
  <ds:schemaRefs>
    <ds:schemaRef ds:uri="http://schemas.microsoft.com/office/2006/metadata/properties"/>
    <ds:schemaRef ds:uri="http://schemas.microsoft.com/office/infopath/2007/PartnerControls"/>
    <ds:schemaRef ds:uri="ffa88937-8c80-4647-b2a3-226160ca7cbc"/>
    <ds:schemaRef ds:uri="0c447575-dabd-4842-abcd-e0abcafd9620"/>
  </ds:schemaRefs>
</ds:datastoreItem>
</file>

<file path=customXml/itemProps4.xml><?xml version="1.0" encoding="utf-8"?>
<ds:datastoreItem xmlns:ds="http://schemas.openxmlformats.org/officeDocument/2006/customXml" ds:itemID="{003235AA-A164-4DBC-B379-B4E6D10E99E4}">
  <ds:schemaRefs>
    <ds:schemaRef ds:uri="http://schemas.microsoft.com/sharepoint/events"/>
  </ds:schemaRefs>
</ds:datastoreItem>
</file>

<file path=customXml/itemProps5.xml><?xml version="1.0" encoding="utf-8"?>
<ds:datastoreItem xmlns:ds="http://schemas.openxmlformats.org/officeDocument/2006/customXml" ds:itemID="{416AA3D1-09E2-4601-A21F-FE52B910A4A9}">
  <ds:schemaRefs>
    <ds:schemaRef ds:uri="http://schemas.microsoft.com/sharepoint/v3/contenttype/forms"/>
  </ds:schemaRefs>
</ds:datastoreItem>
</file>

<file path=customXml/itemProps6.xml><?xml version="1.0" encoding="utf-8"?>
<ds:datastoreItem xmlns:ds="http://schemas.openxmlformats.org/officeDocument/2006/customXml" ds:itemID="{5428D338-2BA0-46C0-A6A2-D36666363279}"/>
</file>

<file path=docProps/app.xml><?xml version="1.0" encoding="utf-8"?>
<Properties xmlns="http://schemas.openxmlformats.org/officeDocument/2006/extended-properties" xmlns:vt="http://schemas.openxmlformats.org/officeDocument/2006/docPropsVTypes">
  <Template>Normal.dotm</Template>
  <TotalTime>4</TotalTime>
  <Pages>2</Pages>
  <Words>215</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of withdrawal of application for an environmental authority</vt:lpstr>
    </vt:vector>
  </TitlesOfParts>
  <Company>Queensland Department of Environment and Heritage Protection</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withdrawal of application for an environmental authority</dc:title>
  <dc:subject>This non-statutory notice is issued under s. 135 of the Environmental Protection Act 1994. When completed, this form should be forwarded to the administering authority to advise the authority of the withdrawal of your application for an environmental authority.  It is important that either the principal applicant or all applicants sign this form to indicate their acceptance of the withdrawal of the application.</dc:subject>
  <dc:creator>Department of Environment, Science and Innovation</dc:creator>
  <cp:keywords>ESR/2016/1886; EM519; notice; withdrawal; withdraw; application; environmental authority; EA; section 135; s.135; Environmental Protection Act 1994; EP Act; </cp:keywords>
  <cp:lastModifiedBy>Lauren Sharpe</cp:lastModifiedBy>
  <cp:revision>4</cp:revision>
  <cp:lastPrinted>2005-06-06T23:23:00Z</cp:lastPrinted>
  <dcterms:created xsi:type="dcterms:W3CDTF">2024-02-07T04:33:00Z</dcterms:created>
  <dcterms:modified xsi:type="dcterms:W3CDTF">2024-02-09T00:19:00Z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DIN#6</vt:lpwstr>
  </property>
  <property fmtid="{D5CDD505-2E9C-101B-9397-08002B2CF9AE}" pid="4" name="Docsubject">
    <vt:lpwstr>Mining</vt:lpwstr>
  </property>
  <property fmtid="{D5CDD505-2E9C-101B-9397-08002B2CF9AE}" pid="5" name="DocStatus">
    <vt:lpwstr>Loaded</vt:lpwstr>
  </property>
  <property fmtid="{D5CDD505-2E9C-101B-9397-08002B2CF9AE}" pid="6" name="Pub#">
    <vt:lpwstr>No</vt:lpwstr>
  </property>
  <property fmtid="{D5CDD505-2E9C-101B-9397-08002B2CF9AE}" pid="7" name="PubVers">
    <vt:lpwstr>0</vt:lpwstr>
  </property>
  <property fmtid="{D5CDD505-2E9C-101B-9397-08002B2CF9AE}" pid="8" name="Goref">
    <vt:lpwstr>519.000000000000</vt:lpwstr>
  </property>
  <property fmtid="{D5CDD505-2E9C-101B-9397-08002B2CF9AE}" pid="9" name="Location">
    <vt:lpwstr/>
  </property>
  <property fmtid="{D5CDD505-2E9C-101B-9397-08002B2CF9AE}" pid="10" name="ContentType">
    <vt:lpwstr>Document</vt:lpwstr>
  </property>
  <property fmtid="{D5CDD505-2E9C-101B-9397-08002B2CF9AE}" pid="11" name="Document Type">
    <vt:lpwstr>no</vt:lpwstr>
  </property>
  <property fmtid="{D5CDD505-2E9C-101B-9397-08002B2CF9AE}" pid="12" name="Priority">
    <vt:lpwstr/>
  </property>
  <property fmtid="{D5CDD505-2E9C-101B-9397-08002B2CF9AE}" pid="13" name="Doc Status">
    <vt:lpwstr>To Load</vt:lpwstr>
  </property>
  <property fmtid="{D5CDD505-2E9C-101B-9397-08002B2CF9AE}" pid="14" name="13QGOV">
    <vt:lpwstr>NA</vt:lpwstr>
  </property>
  <property fmtid="{D5CDD505-2E9C-101B-9397-08002B2CF9AE}" pid="15" name="PubID">
    <vt:lpwstr>Yes</vt:lpwstr>
  </property>
  <property fmtid="{D5CDD505-2E9C-101B-9397-08002B2CF9AE}" pid="16" name="Target Audiences">
    <vt:lpwstr/>
  </property>
  <property fmtid="{D5CDD505-2E9C-101B-9397-08002B2CF9AE}" pid="17" name="Policy &amp; Approved Form">
    <vt:lpwstr>No</vt:lpwstr>
  </property>
  <property fmtid="{D5CDD505-2E9C-101B-9397-08002B2CF9AE}" pid="18" name="Approved Form">
    <vt:lpwstr>No</vt:lpwstr>
  </property>
  <property fmtid="{D5CDD505-2E9C-101B-9397-08002B2CF9AE}" pid="19" name="ContentTypeId">
    <vt:lpwstr>0x010100B989F9ED3AA73E4AA540DC49247935BF</vt:lpwstr>
  </property>
  <property fmtid="{D5CDD505-2E9C-101B-9397-08002B2CF9AE}" pid="20" name="_dlc_DocIdItemGuid">
    <vt:lpwstr>09027f3c-36b7-474a-9aa5-fb1482a5f0db</vt:lpwstr>
  </property>
</Properties>
</file>